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35B16" w14:textId="10B698C0" w:rsidR="00912DE1" w:rsidRPr="0030364B" w:rsidRDefault="00912DE1" w:rsidP="0030364B">
      <w:pPr>
        <w:jc w:val="center"/>
        <w:rPr>
          <w:rFonts w:ascii="Arial" w:eastAsia="Times New Roman" w:hAnsi="Arial" w:cs="Arial"/>
          <w:b/>
          <w:bCs/>
          <w:sz w:val="28"/>
          <w:szCs w:val="28"/>
          <w:lang w:eastAsia="en-GB"/>
        </w:rPr>
      </w:pPr>
      <w:r w:rsidRPr="0030364B">
        <w:rPr>
          <w:rFonts w:ascii="Arial" w:eastAsia="Times New Roman" w:hAnsi="Arial" w:cs="Arial"/>
          <w:b/>
          <w:bCs/>
          <w:sz w:val="28"/>
          <w:szCs w:val="28"/>
          <w:lang w:eastAsia="en-GB"/>
        </w:rPr>
        <w:t>Constitution of the Friedrich Nietzsche Society</w:t>
      </w:r>
    </w:p>
    <w:p w14:paraId="08292A40" w14:textId="77777777" w:rsidR="00912DE1" w:rsidRPr="00912DE1" w:rsidRDefault="00912DE1" w:rsidP="003E23B7">
      <w:pPr>
        <w:jc w:val="both"/>
        <w:rPr>
          <w:rFonts w:ascii="Times New Roman" w:eastAsia="Times New Roman" w:hAnsi="Times New Roman" w:cs="Times New Roman"/>
          <w:lang w:eastAsia="en-GB"/>
        </w:rPr>
      </w:pPr>
    </w:p>
    <w:p w14:paraId="4A7BDF4D" w14:textId="00B44230" w:rsidR="00912DE1" w:rsidRDefault="00912DE1" w:rsidP="003E23B7">
      <w:pPr>
        <w:pStyle w:val="ListParagraph"/>
        <w:numPr>
          <w:ilvl w:val="0"/>
          <w:numId w:val="1"/>
        </w:numPr>
        <w:jc w:val="both"/>
        <w:rPr>
          <w:rFonts w:ascii="Times New Roman" w:eastAsia="Times New Roman" w:hAnsi="Times New Roman" w:cs="Times New Roman"/>
          <w:lang w:eastAsia="en-GB"/>
        </w:rPr>
      </w:pPr>
      <w:r w:rsidRPr="00912DE1">
        <w:rPr>
          <w:rFonts w:ascii="Times New Roman" w:eastAsia="Times New Roman" w:hAnsi="Times New Roman" w:cs="Times New Roman"/>
          <w:lang w:eastAsia="en-GB"/>
        </w:rPr>
        <w:t xml:space="preserve">The </w:t>
      </w:r>
      <w:r w:rsidR="0040793B">
        <w:rPr>
          <w:rFonts w:ascii="Times New Roman" w:eastAsia="Times New Roman" w:hAnsi="Times New Roman" w:cs="Times New Roman"/>
          <w:lang w:eastAsia="en-GB"/>
        </w:rPr>
        <w:t>n</w:t>
      </w:r>
      <w:r w:rsidRPr="00912DE1">
        <w:rPr>
          <w:rFonts w:ascii="Times New Roman" w:eastAsia="Times New Roman" w:hAnsi="Times New Roman" w:cs="Times New Roman"/>
          <w:lang w:eastAsia="en-GB"/>
        </w:rPr>
        <w:t xml:space="preserve">ame of this </w:t>
      </w:r>
      <w:r w:rsidR="0040793B">
        <w:rPr>
          <w:rFonts w:ascii="Times New Roman" w:eastAsia="Times New Roman" w:hAnsi="Times New Roman" w:cs="Times New Roman"/>
          <w:lang w:eastAsia="en-GB"/>
        </w:rPr>
        <w:t>o</w:t>
      </w:r>
      <w:r w:rsidRPr="00912DE1">
        <w:rPr>
          <w:rFonts w:ascii="Times New Roman" w:eastAsia="Times New Roman" w:hAnsi="Times New Roman" w:cs="Times New Roman"/>
          <w:lang w:eastAsia="en-GB"/>
        </w:rPr>
        <w:t xml:space="preserve">rganisation shall be the Friedrich Nietzsche Society. </w:t>
      </w:r>
    </w:p>
    <w:p w14:paraId="5F93E2C5" w14:textId="77777777" w:rsidR="00912DE1" w:rsidRDefault="00912DE1" w:rsidP="003E23B7">
      <w:pPr>
        <w:pStyle w:val="ListParagraph"/>
        <w:jc w:val="both"/>
        <w:rPr>
          <w:rFonts w:ascii="Times New Roman" w:eastAsia="Times New Roman" w:hAnsi="Times New Roman" w:cs="Times New Roman"/>
          <w:lang w:eastAsia="en-GB"/>
        </w:rPr>
      </w:pPr>
    </w:p>
    <w:p w14:paraId="5612CFAB" w14:textId="7594F877" w:rsidR="00912DE1" w:rsidRDefault="00912DE1" w:rsidP="003E23B7">
      <w:pPr>
        <w:pStyle w:val="ListParagraph"/>
        <w:numPr>
          <w:ilvl w:val="0"/>
          <w:numId w:val="1"/>
        </w:numPr>
        <w:jc w:val="both"/>
        <w:rPr>
          <w:rFonts w:ascii="Times New Roman" w:eastAsia="Times New Roman" w:hAnsi="Times New Roman" w:cs="Times New Roman"/>
          <w:lang w:eastAsia="en-GB"/>
        </w:rPr>
      </w:pPr>
      <w:r w:rsidRPr="00912DE1">
        <w:rPr>
          <w:rFonts w:ascii="Times New Roman" w:eastAsia="Times New Roman" w:hAnsi="Times New Roman" w:cs="Times New Roman"/>
          <w:lang w:eastAsia="en-GB"/>
        </w:rPr>
        <w:t xml:space="preserve">The </w:t>
      </w:r>
      <w:r w:rsidR="00A2297B">
        <w:rPr>
          <w:rFonts w:ascii="Times New Roman" w:eastAsia="Times New Roman" w:hAnsi="Times New Roman" w:cs="Times New Roman"/>
          <w:lang w:eastAsia="en-GB"/>
        </w:rPr>
        <w:t>a</w:t>
      </w:r>
      <w:r w:rsidRPr="00912DE1">
        <w:rPr>
          <w:rFonts w:ascii="Times New Roman" w:eastAsia="Times New Roman" w:hAnsi="Times New Roman" w:cs="Times New Roman"/>
          <w:lang w:eastAsia="en-GB"/>
        </w:rPr>
        <w:t xml:space="preserve">im of this </w:t>
      </w:r>
      <w:r w:rsidR="00A2297B">
        <w:rPr>
          <w:rFonts w:ascii="Times New Roman" w:eastAsia="Times New Roman" w:hAnsi="Times New Roman" w:cs="Times New Roman"/>
          <w:lang w:eastAsia="en-GB"/>
        </w:rPr>
        <w:t>s</w:t>
      </w:r>
      <w:r w:rsidRPr="00912DE1">
        <w:rPr>
          <w:rFonts w:ascii="Times New Roman" w:eastAsia="Times New Roman" w:hAnsi="Times New Roman" w:cs="Times New Roman"/>
          <w:lang w:eastAsia="en-GB"/>
        </w:rPr>
        <w:t xml:space="preserve">ociety shall be to </w:t>
      </w:r>
      <w:r w:rsidR="00A2297B">
        <w:rPr>
          <w:rFonts w:ascii="Times New Roman" w:eastAsia="Times New Roman" w:hAnsi="Times New Roman" w:cs="Times New Roman"/>
          <w:lang w:eastAsia="en-GB"/>
        </w:rPr>
        <w:t>p</w:t>
      </w:r>
      <w:r w:rsidRPr="00912DE1">
        <w:rPr>
          <w:rFonts w:ascii="Times New Roman" w:eastAsia="Times New Roman" w:hAnsi="Times New Roman" w:cs="Times New Roman"/>
          <w:lang w:eastAsia="en-GB"/>
        </w:rPr>
        <w:t xml:space="preserve">romote and </w:t>
      </w:r>
      <w:r w:rsidR="00A2297B">
        <w:rPr>
          <w:rFonts w:ascii="Times New Roman" w:eastAsia="Times New Roman" w:hAnsi="Times New Roman" w:cs="Times New Roman"/>
          <w:lang w:eastAsia="en-GB"/>
        </w:rPr>
        <w:t>d</w:t>
      </w:r>
      <w:r w:rsidRPr="00912DE1">
        <w:rPr>
          <w:rFonts w:ascii="Times New Roman" w:eastAsia="Times New Roman" w:hAnsi="Times New Roman" w:cs="Times New Roman"/>
          <w:lang w:eastAsia="en-GB"/>
        </w:rPr>
        <w:t xml:space="preserve">evelop the </w:t>
      </w:r>
      <w:r w:rsidR="00A2297B">
        <w:rPr>
          <w:rFonts w:ascii="Times New Roman" w:eastAsia="Times New Roman" w:hAnsi="Times New Roman" w:cs="Times New Roman"/>
          <w:lang w:eastAsia="en-GB"/>
        </w:rPr>
        <w:t>s</w:t>
      </w:r>
      <w:r w:rsidRPr="00912DE1">
        <w:rPr>
          <w:rFonts w:ascii="Times New Roman" w:eastAsia="Times New Roman" w:hAnsi="Times New Roman" w:cs="Times New Roman"/>
          <w:lang w:eastAsia="en-GB"/>
        </w:rPr>
        <w:t xml:space="preserve">tudy of the </w:t>
      </w:r>
      <w:r w:rsidR="00A2297B">
        <w:rPr>
          <w:rFonts w:ascii="Times New Roman" w:eastAsia="Times New Roman" w:hAnsi="Times New Roman" w:cs="Times New Roman"/>
          <w:lang w:eastAsia="en-GB"/>
        </w:rPr>
        <w:t>l</w:t>
      </w:r>
      <w:r w:rsidRPr="00912DE1">
        <w:rPr>
          <w:rFonts w:ascii="Times New Roman" w:eastAsia="Times New Roman" w:hAnsi="Times New Roman" w:cs="Times New Roman"/>
          <w:lang w:eastAsia="en-GB"/>
        </w:rPr>
        <w:t xml:space="preserve">ife, </w:t>
      </w:r>
      <w:r w:rsidR="00A2297B">
        <w:rPr>
          <w:rFonts w:ascii="Times New Roman" w:eastAsia="Times New Roman" w:hAnsi="Times New Roman" w:cs="Times New Roman"/>
          <w:lang w:eastAsia="en-GB"/>
        </w:rPr>
        <w:t>w</w:t>
      </w:r>
      <w:r w:rsidRPr="00912DE1">
        <w:rPr>
          <w:rFonts w:ascii="Times New Roman" w:eastAsia="Times New Roman" w:hAnsi="Times New Roman" w:cs="Times New Roman"/>
          <w:lang w:eastAsia="en-GB"/>
        </w:rPr>
        <w:t xml:space="preserve">ork and </w:t>
      </w:r>
      <w:r w:rsidR="00A2297B">
        <w:rPr>
          <w:rFonts w:ascii="Times New Roman" w:eastAsia="Times New Roman" w:hAnsi="Times New Roman" w:cs="Times New Roman"/>
          <w:lang w:eastAsia="en-GB"/>
        </w:rPr>
        <w:t>i</w:t>
      </w:r>
      <w:r w:rsidRPr="00912DE1">
        <w:rPr>
          <w:rFonts w:ascii="Times New Roman" w:eastAsia="Times New Roman" w:hAnsi="Times New Roman" w:cs="Times New Roman"/>
          <w:lang w:eastAsia="en-GB"/>
        </w:rPr>
        <w:t xml:space="preserve">nfluence of Friedrich Nietzsche across the </w:t>
      </w:r>
      <w:r w:rsidR="00A2297B">
        <w:rPr>
          <w:rFonts w:ascii="Times New Roman" w:eastAsia="Times New Roman" w:hAnsi="Times New Roman" w:cs="Times New Roman"/>
          <w:lang w:eastAsia="en-GB"/>
        </w:rPr>
        <w:t>d</w:t>
      </w:r>
      <w:r w:rsidRPr="00912DE1">
        <w:rPr>
          <w:rFonts w:ascii="Times New Roman" w:eastAsia="Times New Roman" w:hAnsi="Times New Roman" w:cs="Times New Roman"/>
          <w:lang w:eastAsia="en-GB"/>
        </w:rPr>
        <w:t xml:space="preserve">ifferent </w:t>
      </w:r>
      <w:r w:rsidR="00A2297B">
        <w:rPr>
          <w:rFonts w:ascii="Times New Roman" w:eastAsia="Times New Roman" w:hAnsi="Times New Roman" w:cs="Times New Roman"/>
          <w:lang w:eastAsia="en-GB"/>
        </w:rPr>
        <w:t>d</w:t>
      </w:r>
      <w:r w:rsidRPr="00912DE1">
        <w:rPr>
          <w:rFonts w:ascii="Times New Roman" w:eastAsia="Times New Roman" w:hAnsi="Times New Roman" w:cs="Times New Roman"/>
          <w:lang w:eastAsia="en-GB"/>
        </w:rPr>
        <w:t xml:space="preserve">isciplines, and the </w:t>
      </w:r>
      <w:r w:rsidR="00A2297B">
        <w:rPr>
          <w:rFonts w:ascii="Times New Roman" w:eastAsia="Times New Roman" w:hAnsi="Times New Roman" w:cs="Times New Roman"/>
          <w:lang w:eastAsia="en-GB"/>
        </w:rPr>
        <w:t>d</w:t>
      </w:r>
      <w:r w:rsidRPr="00912DE1">
        <w:rPr>
          <w:rFonts w:ascii="Times New Roman" w:eastAsia="Times New Roman" w:hAnsi="Times New Roman" w:cs="Times New Roman"/>
          <w:lang w:eastAsia="en-GB"/>
        </w:rPr>
        <w:t xml:space="preserve">ifferent </w:t>
      </w:r>
      <w:r w:rsidR="00A2297B">
        <w:rPr>
          <w:rFonts w:ascii="Times New Roman" w:eastAsia="Times New Roman" w:hAnsi="Times New Roman" w:cs="Times New Roman"/>
          <w:lang w:eastAsia="en-GB"/>
        </w:rPr>
        <w:t>t</w:t>
      </w:r>
      <w:r w:rsidRPr="00912DE1">
        <w:rPr>
          <w:rFonts w:ascii="Times New Roman" w:eastAsia="Times New Roman" w:hAnsi="Times New Roman" w:cs="Times New Roman"/>
          <w:lang w:eastAsia="en-GB"/>
        </w:rPr>
        <w:t xml:space="preserve">raditions and </w:t>
      </w:r>
      <w:r w:rsidR="00A2297B">
        <w:rPr>
          <w:rFonts w:ascii="Times New Roman" w:eastAsia="Times New Roman" w:hAnsi="Times New Roman" w:cs="Times New Roman"/>
          <w:lang w:eastAsia="en-GB"/>
        </w:rPr>
        <w:t>c</w:t>
      </w:r>
      <w:r w:rsidRPr="00912DE1">
        <w:rPr>
          <w:rFonts w:ascii="Times New Roman" w:eastAsia="Times New Roman" w:hAnsi="Times New Roman" w:cs="Times New Roman"/>
          <w:lang w:eastAsia="en-GB"/>
        </w:rPr>
        <w:t>ommunities of Nietzsche</w:t>
      </w:r>
      <w:r w:rsidR="00A2297B">
        <w:rPr>
          <w:rFonts w:ascii="Times New Roman" w:eastAsia="Times New Roman" w:hAnsi="Times New Roman" w:cs="Times New Roman"/>
          <w:lang w:eastAsia="en-GB"/>
        </w:rPr>
        <w:t xml:space="preserve"> s</w:t>
      </w:r>
      <w:r w:rsidRPr="00912DE1">
        <w:rPr>
          <w:rFonts w:ascii="Times New Roman" w:eastAsia="Times New Roman" w:hAnsi="Times New Roman" w:cs="Times New Roman"/>
          <w:lang w:eastAsia="en-GB"/>
        </w:rPr>
        <w:t xml:space="preserve">cholarship. </w:t>
      </w:r>
    </w:p>
    <w:p w14:paraId="2AB5C457" w14:textId="77777777" w:rsidR="00912DE1" w:rsidRPr="00912DE1" w:rsidRDefault="00912DE1" w:rsidP="003E23B7">
      <w:pPr>
        <w:pStyle w:val="ListParagraph"/>
        <w:jc w:val="both"/>
        <w:rPr>
          <w:rFonts w:ascii="Times New Roman" w:eastAsia="Times New Roman" w:hAnsi="Times New Roman" w:cs="Times New Roman"/>
          <w:lang w:eastAsia="en-GB"/>
        </w:rPr>
      </w:pPr>
    </w:p>
    <w:p w14:paraId="26F937A7" w14:textId="0D645BBC" w:rsidR="00912DE1" w:rsidRPr="00912DE1" w:rsidRDefault="00912DE1" w:rsidP="003E23B7">
      <w:pPr>
        <w:pStyle w:val="ListParagraph"/>
        <w:numPr>
          <w:ilvl w:val="0"/>
          <w:numId w:val="1"/>
        </w:numPr>
        <w:jc w:val="both"/>
        <w:rPr>
          <w:rFonts w:ascii="Times New Roman" w:eastAsia="Times New Roman" w:hAnsi="Times New Roman" w:cs="Times New Roman"/>
          <w:lang w:eastAsia="en-GB"/>
        </w:rPr>
      </w:pPr>
      <w:r w:rsidRPr="00912DE1">
        <w:rPr>
          <w:rFonts w:ascii="Times New Roman" w:eastAsia="Times New Roman" w:hAnsi="Times New Roman" w:cs="Times New Roman"/>
          <w:lang w:eastAsia="en-GB"/>
        </w:rPr>
        <w:t xml:space="preserve">The purpose of the Society shall be served by: </w:t>
      </w:r>
    </w:p>
    <w:p w14:paraId="78A0DA04" w14:textId="77777777" w:rsidR="00912DE1" w:rsidRDefault="00912DE1" w:rsidP="003E23B7">
      <w:pPr>
        <w:pStyle w:val="ListParagraph"/>
        <w:numPr>
          <w:ilvl w:val="0"/>
          <w:numId w:val="4"/>
        </w:numPr>
        <w:jc w:val="both"/>
        <w:rPr>
          <w:rFonts w:ascii="Times New Roman" w:eastAsia="Times New Roman" w:hAnsi="Times New Roman" w:cs="Times New Roman"/>
          <w:lang w:eastAsia="en-GB"/>
        </w:rPr>
      </w:pPr>
      <w:r w:rsidRPr="00912DE1">
        <w:rPr>
          <w:rFonts w:ascii="Times New Roman" w:eastAsia="Times New Roman" w:hAnsi="Times New Roman" w:cs="Times New Roman"/>
          <w:lang w:eastAsia="en-GB"/>
        </w:rPr>
        <w:t xml:space="preserve">Holding an annual or a biennial conference; </w:t>
      </w:r>
    </w:p>
    <w:p w14:paraId="700587FC" w14:textId="77777777" w:rsidR="00912DE1" w:rsidRDefault="00912DE1" w:rsidP="003E23B7">
      <w:pPr>
        <w:pStyle w:val="ListParagraph"/>
        <w:numPr>
          <w:ilvl w:val="0"/>
          <w:numId w:val="4"/>
        </w:numPr>
        <w:jc w:val="both"/>
        <w:rPr>
          <w:rFonts w:ascii="Times New Roman" w:eastAsia="Times New Roman" w:hAnsi="Times New Roman" w:cs="Times New Roman"/>
          <w:lang w:eastAsia="en-GB"/>
        </w:rPr>
      </w:pPr>
      <w:r w:rsidRPr="00912DE1">
        <w:rPr>
          <w:rFonts w:ascii="Times New Roman" w:eastAsia="Times New Roman" w:hAnsi="Times New Roman" w:cs="Times New Roman"/>
          <w:lang w:eastAsia="en-GB"/>
        </w:rPr>
        <w:t xml:space="preserve">Supporting and assisting in the publications of presentations at the annual conference; </w:t>
      </w:r>
    </w:p>
    <w:p w14:paraId="548CA6C3" w14:textId="21E0FAA0" w:rsidR="00912DE1" w:rsidRDefault="00F218B3" w:rsidP="003E23B7">
      <w:pPr>
        <w:pStyle w:val="ListParagraph"/>
        <w:numPr>
          <w:ilvl w:val="0"/>
          <w:numId w:val="4"/>
        </w:numPr>
        <w:jc w:val="both"/>
        <w:rPr>
          <w:rFonts w:ascii="Times New Roman" w:eastAsia="Times New Roman" w:hAnsi="Times New Roman" w:cs="Times New Roman"/>
          <w:lang w:eastAsia="en-GB"/>
        </w:rPr>
      </w:pPr>
      <w:r>
        <w:rPr>
          <w:rFonts w:ascii="Times New Roman" w:eastAsia="Times New Roman" w:hAnsi="Times New Roman" w:cs="Times New Roman"/>
          <w:lang w:eastAsia="en-GB"/>
        </w:rPr>
        <w:t>Judging and awarding the annual Hollingdale prize and l</w:t>
      </w:r>
      <w:r w:rsidR="00912DE1" w:rsidRPr="00912DE1">
        <w:rPr>
          <w:rFonts w:ascii="Times New Roman" w:eastAsia="Times New Roman" w:hAnsi="Times New Roman" w:cs="Times New Roman"/>
          <w:lang w:eastAsia="en-GB"/>
        </w:rPr>
        <w:t xml:space="preserve">iaising with the </w:t>
      </w:r>
      <w:r w:rsidR="00912DE1" w:rsidRPr="00912DE1">
        <w:rPr>
          <w:rFonts w:ascii="Times New Roman" w:eastAsia="Times New Roman" w:hAnsi="Times New Roman" w:cs="Times New Roman"/>
          <w:i/>
          <w:iCs/>
          <w:lang w:eastAsia="en-GB"/>
        </w:rPr>
        <w:t>Journal of Nietzsche Studies</w:t>
      </w:r>
      <w:r w:rsidR="00912DE1" w:rsidRPr="00912DE1">
        <w:rPr>
          <w:rFonts w:ascii="Times New Roman" w:eastAsia="Times New Roman" w:hAnsi="Times New Roman" w:cs="Times New Roman"/>
          <w:lang w:eastAsia="en-GB"/>
        </w:rPr>
        <w:t>,</w:t>
      </w:r>
      <w:r>
        <w:rPr>
          <w:rFonts w:ascii="Times New Roman" w:eastAsia="Times New Roman" w:hAnsi="Times New Roman" w:cs="Times New Roman"/>
          <w:lang w:eastAsia="en-GB"/>
        </w:rPr>
        <w:t xml:space="preserve"> </w:t>
      </w:r>
      <w:r w:rsidR="0040793B">
        <w:rPr>
          <w:rFonts w:ascii="Times New Roman" w:eastAsia="Times New Roman" w:hAnsi="Times New Roman" w:cs="Times New Roman"/>
          <w:lang w:eastAsia="en-GB"/>
        </w:rPr>
        <w:t>regarding publication of the Hollingdale Prize winn</w:t>
      </w:r>
      <w:r>
        <w:rPr>
          <w:rFonts w:ascii="Times New Roman" w:eastAsia="Times New Roman" w:hAnsi="Times New Roman" w:cs="Times New Roman"/>
          <w:lang w:eastAsia="en-GB"/>
        </w:rPr>
        <w:t>ing essay</w:t>
      </w:r>
      <w:r w:rsidR="00AA2DE6">
        <w:rPr>
          <w:rFonts w:ascii="Times New Roman" w:eastAsia="Times New Roman" w:hAnsi="Times New Roman" w:cs="Times New Roman"/>
          <w:lang w:eastAsia="en-GB"/>
        </w:rPr>
        <w:t>,</w:t>
      </w:r>
      <w:r w:rsidR="0040793B">
        <w:rPr>
          <w:rFonts w:ascii="Times New Roman" w:eastAsia="Times New Roman" w:hAnsi="Times New Roman" w:cs="Times New Roman"/>
          <w:lang w:eastAsia="en-GB"/>
        </w:rPr>
        <w:t xml:space="preserve"> subject to </w:t>
      </w:r>
      <w:r>
        <w:rPr>
          <w:rFonts w:ascii="Times New Roman" w:eastAsia="Times New Roman" w:hAnsi="Times New Roman" w:cs="Times New Roman"/>
          <w:lang w:eastAsia="en-GB"/>
        </w:rPr>
        <w:t>editorial approval</w:t>
      </w:r>
      <w:r w:rsidR="00AA2DE6">
        <w:rPr>
          <w:rFonts w:ascii="Times New Roman" w:eastAsia="Times New Roman" w:hAnsi="Times New Roman" w:cs="Times New Roman"/>
          <w:lang w:eastAsia="en-GB"/>
        </w:rPr>
        <w:t>;</w:t>
      </w:r>
    </w:p>
    <w:p w14:paraId="08CAF7BF" w14:textId="264D3A55" w:rsidR="00912DE1" w:rsidRDefault="00912DE1" w:rsidP="003E23B7">
      <w:pPr>
        <w:pStyle w:val="ListParagraph"/>
        <w:numPr>
          <w:ilvl w:val="0"/>
          <w:numId w:val="4"/>
        </w:numPr>
        <w:jc w:val="both"/>
        <w:rPr>
          <w:rFonts w:ascii="Times New Roman" w:eastAsia="Times New Roman" w:hAnsi="Times New Roman" w:cs="Times New Roman"/>
          <w:lang w:eastAsia="en-GB"/>
        </w:rPr>
      </w:pPr>
      <w:r w:rsidRPr="00912DE1">
        <w:rPr>
          <w:rFonts w:ascii="Times New Roman" w:eastAsia="Times New Roman" w:hAnsi="Times New Roman" w:cs="Times New Roman"/>
          <w:lang w:eastAsia="en-GB"/>
        </w:rPr>
        <w:t>Organising or supporting special meetings and conferences</w:t>
      </w:r>
      <w:r w:rsidR="00A2297B">
        <w:rPr>
          <w:rFonts w:ascii="Times New Roman" w:eastAsia="Times New Roman" w:hAnsi="Times New Roman" w:cs="Times New Roman"/>
          <w:lang w:eastAsia="en-GB"/>
        </w:rPr>
        <w:t>, and promoting Nietzsche scholarship</w:t>
      </w:r>
      <w:r w:rsidRPr="00912DE1">
        <w:rPr>
          <w:rFonts w:ascii="Times New Roman" w:eastAsia="Times New Roman" w:hAnsi="Times New Roman" w:cs="Times New Roman"/>
          <w:lang w:eastAsia="en-GB"/>
        </w:rPr>
        <w:t xml:space="preserve"> with Nietzsche </w:t>
      </w:r>
      <w:r w:rsidR="00A2297B">
        <w:rPr>
          <w:rFonts w:ascii="Times New Roman" w:eastAsia="Times New Roman" w:hAnsi="Times New Roman" w:cs="Times New Roman"/>
          <w:lang w:eastAsia="en-GB"/>
        </w:rPr>
        <w:t>scholars</w:t>
      </w:r>
      <w:r w:rsidR="00AA2DE6">
        <w:rPr>
          <w:rFonts w:ascii="Times New Roman" w:eastAsia="Times New Roman" w:hAnsi="Times New Roman" w:cs="Times New Roman"/>
          <w:lang w:eastAsia="en-GB"/>
        </w:rPr>
        <w:t xml:space="preserve"> and</w:t>
      </w:r>
      <w:r w:rsidRPr="00912DE1">
        <w:rPr>
          <w:rFonts w:ascii="Times New Roman" w:eastAsia="Times New Roman" w:hAnsi="Times New Roman" w:cs="Times New Roman"/>
          <w:lang w:eastAsia="en-GB"/>
        </w:rPr>
        <w:t xml:space="preserve"> societies</w:t>
      </w:r>
      <w:r w:rsidR="00A2297B">
        <w:rPr>
          <w:rFonts w:ascii="Times New Roman" w:eastAsia="Times New Roman" w:hAnsi="Times New Roman" w:cs="Times New Roman"/>
          <w:lang w:eastAsia="en-GB"/>
        </w:rPr>
        <w:t xml:space="preserve"> around the world</w:t>
      </w:r>
      <w:r w:rsidR="00AA2DE6">
        <w:rPr>
          <w:rFonts w:ascii="Times New Roman" w:eastAsia="Times New Roman" w:hAnsi="Times New Roman" w:cs="Times New Roman"/>
          <w:lang w:eastAsia="en-GB"/>
        </w:rPr>
        <w:t>;</w:t>
      </w:r>
      <w:r w:rsidRPr="00912DE1">
        <w:rPr>
          <w:rFonts w:ascii="Times New Roman" w:eastAsia="Times New Roman" w:hAnsi="Times New Roman" w:cs="Times New Roman"/>
          <w:lang w:eastAsia="en-GB"/>
        </w:rPr>
        <w:t xml:space="preserve"> </w:t>
      </w:r>
    </w:p>
    <w:p w14:paraId="4AABC315" w14:textId="77777777" w:rsidR="00912DE1" w:rsidRDefault="00912DE1" w:rsidP="003E23B7">
      <w:pPr>
        <w:pStyle w:val="ListParagraph"/>
        <w:numPr>
          <w:ilvl w:val="0"/>
          <w:numId w:val="4"/>
        </w:numPr>
        <w:jc w:val="both"/>
        <w:rPr>
          <w:rFonts w:ascii="Times New Roman" w:eastAsia="Times New Roman" w:hAnsi="Times New Roman" w:cs="Times New Roman"/>
          <w:lang w:eastAsia="en-GB"/>
        </w:rPr>
      </w:pPr>
      <w:r w:rsidRPr="00912DE1">
        <w:rPr>
          <w:rFonts w:ascii="Times New Roman" w:eastAsia="Times New Roman" w:hAnsi="Times New Roman" w:cs="Times New Roman"/>
          <w:lang w:eastAsia="en-GB"/>
        </w:rPr>
        <w:t xml:space="preserve">Supporting any further initiatives deemed by the Executive Committee to advance the aims of the Society stated in 2; </w:t>
      </w:r>
    </w:p>
    <w:p w14:paraId="70F633C9" w14:textId="3A67E18F" w:rsidR="00912DE1" w:rsidRDefault="00912DE1" w:rsidP="003E23B7">
      <w:pPr>
        <w:pStyle w:val="ListParagraph"/>
        <w:numPr>
          <w:ilvl w:val="0"/>
          <w:numId w:val="4"/>
        </w:numPr>
        <w:jc w:val="both"/>
        <w:rPr>
          <w:rFonts w:ascii="Times New Roman" w:eastAsia="Times New Roman" w:hAnsi="Times New Roman" w:cs="Times New Roman"/>
          <w:lang w:eastAsia="en-GB"/>
        </w:rPr>
      </w:pPr>
      <w:r w:rsidRPr="00912DE1">
        <w:rPr>
          <w:rFonts w:ascii="Times New Roman" w:eastAsia="Times New Roman" w:hAnsi="Times New Roman" w:cs="Times New Roman"/>
          <w:lang w:eastAsia="en-GB"/>
        </w:rPr>
        <w:t xml:space="preserve">The work of the Executive Committee of the Society. </w:t>
      </w:r>
    </w:p>
    <w:p w14:paraId="3E44F820" w14:textId="77777777" w:rsidR="00912DE1" w:rsidRPr="00912DE1" w:rsidRDefault="00912DE1" w:rsidP="003E23B7">
      <w:pPr>
        <w:pStyle w:val="ListParagraph"/>
        <w:ind w:left="1440"/>
        <w:jc w:val="both"/>
        <w:rPr>
          <w:rFonts w:ascii="Times New Roman" w:eastAsia="Times New Roman" w:hAnsi="Times New Roman" w:cs="Times New Roman"/>
          <w:lang w:eastAsia="en-GB"/>
        </w:rPr>
      </w:pPr>
    </w:p>
    <w:p w14:paraId="1FCDE145" w14:textId="4CCC2DAB" w:rsidR="00912DE1" w:rsidRDefault="00912DE1" w:rsidP="003E23B7">
      <w:pPr>
        <w:pStyle w:val="ListParagraph"/>
        <w:numPr>
          <w:ilvl w:val="0"/>
          <w:numId w:val="1"/>
        </w:numPr>
        <w:jc w:val="both"/>
        <w:rPr>
          <w:rFonts w:ascii="Times New Roman" w:eastAsia="Times New Roman" w:hAnsi="Times New Roman" w:cs="Times New Roman"/>
          <w:lang w:eastAsia="en-GB"/>
        </w:rPr>
      </w:pPr>
      <w:r w:rsidRPr="00912DE1">
        <w:rPr>
          <w:rFonts w:ascii="Times New Roman" w:eastAsia="Times New Roman" w:hAnsi="Times New Roman" w:cs="Times New Roman"/>
          <w:lang w:eastAsia="en-GB"/>
        </w:rPr>
        <w:t xml:space="preserve">Full membership of the Society shall be open to anyone with an interest in Nietzsche and who subscribes to the aims stated in 2 and 3. </w:t>
      </w:r>
    </w:p>
    <w:p w14:paraId="36823CDD" w14:textId="77777777" w:rsidR="00912DE1" w:rsidRDefault="00912DE1" w:rsidP="003E23B7">
      <w:pPr>
        <w:pStyle w:val="ListParagraph"/>
        <w:jc w:val="both"/>
        <w:rPr>
          <w:rFonts w:ascii="Times New Roman" w:eastAsia="Times New Roman" w:hAnsi="Times New Roman" w:cs="Times New Roman"/>
          <w:lang w:eastAsia="en-GB"/>
        </w:rPr>
      </w:pPr>
    </w:p>
    <w:p w14:paraId="0655595B" w14:textId="5603A1B6" w:rsidR="00912DE1" w:rsidRDefault="00912DE1" w:rsidP="003E23B7">
      <w:pPr>
        <w:pStyle w:val="ListParagraph"/>
        <w:numPr>
          <w:ilvl w:val="0"/>
          <w:numId w:val="1"/>
        </w:numPr>
        <w:jc w:val="both"/>
        <w:rPr>
          <w:rFonts w:ascii="Times New Roman" w:eastAsia="Times New Roman" w:hAnsi="Times New Roman" w:cs="Times New Roman"/>
          <w:lang w:eastAsia="en-GB"/>
        </w:rPr>
      </w:pPr>
      <w:r w:rsidRPr="00912DE1">
        <w:rPr>
          <w:rFonts w:ascii="Times New Roman" w:eastAsia="Times New Roman" w:hAnsi="Times New Roman" w:cs="Times New Roman"/>
          <w:lang w:eastAsia="en-GB"/>
        </w:rPr>
        <w:t xml:space="preserve">All paid up members may attend the Annual General Meeting of the Society, and vote on resolutions. Members may submit items for the AGM agenda in writing to the Secretary of the Society not later than 28 days prior to the date of the AGM. Officers of the Society can propose and accept items for the agenda at any time. </w:t>
      </w:r>
    </w:p>
    <w:p w14:paraId="13519AAE" w14:textId="77777777" w:rsidR="00912DE1" w:rsidRPr="00912DE1" w:rsidRDefault="00912DE1" w:rsidP="003E23B7">
      <w:pPr>
        <w:pStyle w:val="ListParagraph"/>
        <w:jc w:val="both"/>
        <w:rPr>
          <w:rFonts w:ascii="Times New Roman" w:eastAsia="Times New Roman" w:hAnsi="Times New Roman" w:cs="Times New Roman"/>
          <w:lang w:eastAsia="en-GB"/>
        </w:rPr>
      </w:pPr>
    </w:p>
    <w:p w14:paraId="08EF6B48" w14:textId="019773A6" w:rsidR="00912DE1" w:rsidRDefault="00537AB7" w:rsidP="003E23B7">
      <w:pPr>
        <w:pStyle w:val="ListParagraph"/>
        <w:numPr>
          <w:ilvl w:val="0"/>
          <w:numId w:val="1"/>
        </w:numPr>
        <w:jc w:val="both"/>
        <w:rPr>
          <w:rFonts w:ascii="Times New Roman" w:eastAsia="Times New Roman" w:hAnsi="Times New Roman" w:cs="Times New Roman"/>
          <w:lang w:eastAsia="en-GB"/>
        </w:rPr>
      </w:pPr>
      <w:r>
        <w:rPr>
          <w:rFonts w:ascii="Times New Roman" w:eastAsia="Times New Roman" w:hAnsi="Times New Roman" w:cs="Times New Roman"/>
          <w:lang w:eastAsia="en-GB"/>
        </w:rPr>
        <w:t>Members</w:t>
      </w:r>
      <w:r w:rsidR="00912DE1" w:rsidRPr="00912DE1">
        <w:rPr>
          <w:rFonts w:ascii="Times New Roman" w:eastAsia="Times New Roman" w:hAnsi="Times New Roman" w:cs="Times New Roman"/>
          <w:lang w:eastAsia="en-GB"/>
        </w:rPr>
        <w:t xml:space="preserve"> of the Society approve the Constitution of the Society, including any subsequent changes to it, elect the Officers (which includes members of the Executive Committee), determine the amount of the annual subscription, and approve the financial report prepared by the Treasurer. </w:t>
      </w:r>
      <w:r>
        <w:rPr>
          <w:rFonts w:ascii="Times New Roman" w:eastAsia="Times New Roman" w:hAnsi="Times New Roman" w:cs="Times New Roman"/>
          <w:lang w:eastAsia="en-GB"/>
        </w:rPr>
        <w:t>Items for approval are presented for consideration at the AGM and ratified by anonymous online voting. The vote is open to all members who have paid their dues and registered on the website. Members will be notified by email o</w:t>
      </w:r>
      <w:r w:rsidR="007E4966">
        <w:rPr>
          <w:rFonts w:ascii="Times New Roman" w:eastAsia="Times New Roman" w:hAnsi="Times New Roman" w:cs="Times New Roman"/>
          <w:lang w:eastAsia="en-GB"/>
        </w:rPr>
        <w:t>f</w:t>
      </w:r>
      <w:r>
        <w:rPr>
          <w:rFonts w:ascii="Times New Roman" w:eastAsia="Times New Roman" w:hAnsi="Times New Roman" w:cs="Times New Roman"/>
          <w:lang w:eastAsia="en-GB"/>
        </w:rPr>
        <w:t xml:space="preserve"> any votes and given a period of 10 working days to vote. </w:t>
      </w:r>
      <w:r w:rsidR="007E4966">
        <w:rPr>
          <w:rFonts w:ascii="Times New Roman" w:eastAsia="Times New Roman" w:hAnsi="Times New Roman" w:cs="Times New Roman"/>
          <w:lang w:eastAsia="en-GB"/>
        </w:rPr>
        <w:t xml:space="preserve">Members will be informed by email of the outcome. </w:t>
      </w:r>
    </w:p>
    <w:p w14:paraId="63F367CB" w14:textId="77777777" w:rsidR="00912DE1" w:rsidRPr="00912DE1" w:rsidRDefault="00912DE1" w:rsidP="003E23B7">
      <w:pPr>
        <w:pStyle w:val="ListParagraph"/>
        <w:jc w:val="both"/>
        <w:rPr>
          <w:rFonts w:ascii="Times New Roman" w:eastAsia="Times New Roman" w:hAnsi="Times New Roman" w:cs="Times New Roman"/>
          <w:lang w:eastAsia="en-GB"/>
        </w:rPr>
      </w:pPr>
    </w:p>
    <w:p w14:paraId="38A28255" w14:textId="77777777" w:rsidR="00912DE1" w:rsidRDefault="00912DE1" w:rsidP="003E23B7">
      <w:pPr>
        <w:pStyle w:val="ListParagraph"/>
        <w:numPr>
          <w:ilvl w:val="0"/>
          <w:numId w:val="1"/>
        </w:numPr>
        <w:jc w:val="both"/>
        <w:rPr>
          <w:rFonts w:ascii="Times New Roman" w:eastAsia="Times New Roman" w:hAnsi="Times New Roman" w:cs="Times New Roman"/>
          <w:lang w:eastAsia="en-GB"/>
        </w:rPr>
      </w:pPr>
      <w:r w:rsidRPr="00912DE1">
        <w:rPr>
          <w:rFonts w:ascii="Times New Roman" w:eastAsia="Times New Roman" w:hAnsi="Times New Roman" w:cs="Times New Roman"/>
          <w:lang w:eastAsia="en-GB"/>
        </w:rPr>
        <w:t xml:space="preserve">The Society may elect one or more Honorary Presidents who will retain the title for life. </w:t>
      </w:r>
    </w:p>
    <w:p w14:paraId="4D6ECD45" w14:textId="77777777" w:rsidR="00912DE1" w:rsidRPr="00912DE1" w:rsidRDefault="00912DE1" w:rsidP="003E23B7">
      <w:pPr>
        <w:pStyle w:val="ListParagraph"/>
        <w:jc w:val="both"/>
        <w:rPr>
          <w:rFonts w:ascii="Times New Roman" w:eastAsia="Times New Roman" w:hAnsi="Times New Roman" w:cs="Times New Roman"/>
          <w:lang w:eastAsia="en-GB"/>
        </w:rPr>
      </w:pPr>
    </w:p>
    <w:p w14:paraId="79A2EE5E" w14:textId="5E026CA7" w:rsidR="00912DE1" w:rsidRDefault="00912DE1" w:rsidP="003E23B7">
      <w:pPr>
        <w:pStyle w:val="ListParagraph"/>
        <w:numPr>
          <w:ilvl w:val="0"/>
          <w:numId w:val="1"/>
        </w:numPr>
        <w:jc w:val="both"/>
        <w:rPr>
          <w:rFonts w:ascii="Times New Roman" w:eastAsia="Times New Roman" w:hAnsi="Times New Roman" w:cs="Times New Roman"/>
          <w:lang w:eastAsia="en-GB"/>
        </w:rPr>
      </w:pPr>
      <w:r w:rsidRPr="00912DE1">
        <w:rPr>
          <w:rFonts w:ascii="Times New Roman" w:eastAsia="Times New Roman" w:hAnsi="Times New Roman" w:cs="Times New Roman"/>
          <w:lang w:eastAsia="en-GB"/>
        </w:rPr>
        <w:t xml:space="preserve">The Officers of the Society consist of the President, the Secretary, Treasurer, the Webmaster, the </w:t>
      </w:r>
      <w:r w:rsidR="00A2297B">
        <w:rPr>
          <w:rFonts w:ascii="Times New Roman" w:eastAsia="Times New Roman" w:hAnsi="Times New Roman" w:cs="Times New Roman"/>
          <w:lang w:eastAsia="en-GB"/>
        </w:rPr>
        <w:t>Media</w:t>
      </w:r>
      <w:r w:rsidRPr="00912DE1">
        <w:rPr>
          <w:rFonts w:ascii="Times New Roman" w:eastAsia="Times New Roman" w:hAnsi="Times New Roman" w:cs="Times New Roman"/>
          <w:lang w:eastAsia="en-GB"/>
        </w:rPr>
        <w:t xml:space="preserve"> Officer, </w:t>
      </w:r>
      <w:r w:rsidR="00FB4BB5">
        <w:rPr>
          <w:rFonts w:ascii="Times New Roman" w:eastAsia="Times New Roman" w:hAnsi="Times New Roman" w:cs="Times New Roman"/>
          <w:lang w:eastAsia="en-GB"/>
        </w:rPr>
        <w:t xml:space="preserve">the </w:t>
      </w:r>
      <w:r w:rsidR="00A2297B">
        <w:rPr>
          <w:rFonts w:ascii="Times New Roman" w:eastAsia="Times New Roman" w:hAnsi="Times New Roman" w:cs="Times New Roman"/>
          <w:lang w:eastAsia="en-GB"/>
        </w:rPr>
        <w:t>M</w:t>
      </w:r>
      <w:r w:rsidR="00FB4BB5">
        <w:rPr>
          <w:rFonts w:ascii="Times New Roman" w:eastAsia="Times New Roman" w:hAnsi="Times New Roman" w:cs="Times New Roman"/>
          <w:lang w:eastAsia="en-GB"/>
        </w:rPr>
        <w:t xml:space="preserve">embership </w:t>
      </w:r>
      <w:r w:rsidR="00A2297B">
        <w:rPr>
          <w:rFonts w:ascii="Times New Roman" w:eastAsia="Times New Roman" w:hAnsi="Times New Roman" w:cs="Times New Roman"/>
          <w:lang w:eastAsia="en-GB"/>
        </w:rPr>
        <w:t>S</w:t>
      </w:r>
      <w:r w:rsidR="00FB4BB5">
        <w:rPr>
          <w:rFonts w:ascii="Times New Roman" w:eastAsia="Times New Roman" w:hAnsi="Times New Roman" w:cs="Times New Roman"/>
          <w:lang w:eastAsia="en-GB"/>
        </w:rPr>
        <w:t xml:space="preserve">ecretary </w:t>
      </w:r>
      <w:r w:rsidRPr="00912DE1">
        <w:rPr>
          <w:rFonts w:ascii="Times New Roman" w:eastAsia="Times New Roman" w:hAnsi="Times New Roman" w:cs="Times New Roman"/>
          <w:lang w:eastAsia="en-GB"/>
        </w:rPr>
        <w:t xml:space="preserve">and the members of the Executive Committee, to be made up of a maximum of </w:t>
      </w:r>
      <w:r w:rsidR="00A2297B">
        <w:rPr>
          <w:rFonts w:ascii="Times New Roman" w:eastAsia="Times New Roman" w:hAnsi="Times New Roman" w:cs="Times New Roman"/>
          <w:lang w:eastAsia="en-GB"/>
        </w:rPr>
        <w:t>six</w:t>
      </w:r>
      <w:r w:rsidRPr="00912DE1">
        <w:rPr>
          <w:rFonts w:ascii="Times New Roman" w:eastAsia="Times New Roman" w:hAnsi="Times New Roman" w:cs="Times New Roman"/>
          <w:lang w:eastAsia="en-GB"/>
        </w:rPr>
        <w:t xml:space="preserve">teen members (including </w:t>
      </w:r>
      <w:r w:rsidRPr="00912DE1">
        <w:rPr>
          <w:rFonts w:ascii="Times New Roman" w:eastAsia="Times New Roman" w:hAnsi="Times New Roman" w:cs="Times New Roman"/>
          <w:i/>
          <w:iCs/>
          <w:lang w:eastAsia="en-GB"/>
        </w:rPr>
        <w:t xml:space="preserve">ex officio </w:t>
      </w:r>
      <w:r w:rsidRPr="00912DE1">
        <w:rPr>
          <w:rFonts w:ascii="Times New Roman" w:eastAsia="Times New Roman" w:hAnsi="Times New Roman" w:cs="Times New Roman"/>
          <w:lang w:eastAsia="en-GB"/>
        </w:rPr>
        <w:t xml:space="preserve">members). Three positions should become vacant at the end of every three years or at the next conference thereafter. </w:t>
      </w:r>
    </w:p>
    <w:p w14:paraId="7A9F94D0" w14:textId="77777777" w:rsidR="00912DE1" w:rsidRPr="00912DE1" w:rsidRDefault="00912DE1" w:rsidP="003E23B7">
      <w:pPr>
        <w:pStyle w:val="ListParagraph"/>
        <w:jc w:val="both"/>
        <w:rPr>
          <w:rFonts w:ascii="Times New Roman" w:eastAsia="Times New Roman" w:hAnsi="Times New Roman" w:cs="Times New Roman"/>
          <w:lang w:eastAsia="en-GB"/>
        </w:rPr>
      </w:pPr>
    </w:p>
    <w:p w14:paraId="700AC585" w14:textId="19131036" w:rsidR="00912DE1" w:rsidRDefault="00912DE1" w:rsidP="003E23B7">
      <w:pPr>
        <w:pStyle w:val="ListParagraph"/>
        <w:numPr>
          <w:ilvl w:val="0"/>
          <w:numId w:val="1"/>
        </w:numPr>
        <w:jc w:val="both"/>
        <w:rPr>
          <w:rFonts w:ascii="Times New Roman" w:eastAsia="Times New Roman" w:hAnsi="Times New Roman" w:cs="Times New Roman"/>
          <w:lang w:eastAsia="en-GB"/>
        </w:rPr>
      </w:pPr>
      <w:r w:rsidRPr="00912DE1">
        <w:rPr>
          <w:rFonts w:ascii="Times New Roman" w:eastAsia="Times New Roman" w:hAnsi="Times New Roman" w:cs="Times New Roman"/>
          <w:lang w:eastAsia="en-GB"/>
        </w:rPr>
        <w:t xml:space="preserve">With the President’s approval, the Secretary and Webmaster may also appoint Assistants and Newsletter-Editors as required. The President shall also appoint Liaison Officers in order to promote links with Communities of Nietzsche- Scholarship in </w:t>
      </w:r>
      <w:r w:rsidRPr="00912DE1">
        <w:rPr>
          <w:rFonts w:ascii="Times New Roman" w:eastAsia="Times New Roman" w:hAnsi="Times New Roman" w:cs="Times New Roman"/>
          <w:lang w:eastAsia="en-GB"/>
        </w:rPr>
        <w:lastRenderedPageBreak/>
        <w:t xml:space="preserve">Europe, the US and elsewhere. These appointments fall outside the Executive Committee, and the appointing </w:t>
      </w:r>
      <w:r w:rsidR="00AA2DE6">
        <w:rPr>
          <w:rFonts w:ascii="Times New Roman" w:eastAsia="Times New Roman" w:hAnsi="Times New Roman" w:cs="Times New Roman"/>
          <w:lang w:eastAsia="en-GB"/>
        </w:rPr>
        <w:t>o</w:t>
      </w:r>
      <w:r w:rsidRPr="00912DE1">
        <w:rPr>
          <w:rFonts w:ascii="Times New Roman" w:eastAsia="Times New Roman" w:hAnsi="Times New Roman" w:cs="Times New Roman"/>
          <w:lang w:eastAsia="en-GB"/>
        </w:rPr>
        <w:t xml:space="preserve">fficer is responsible for their activities. </w:t>
      </w:r>
    </w:p>
    <w:p w14:paraId="68486D89" w14:textId="77777777" w:rsidR="00912DE1" w:rsidRPr="00912DE1" w:rsidRDefault="00912DE1" w:rsidP="003E23B7">
      <w:pPr>
        <w:pStyle w:val="ListParagraph"/>
        <w:jc w:val="both"/>
        <w:rPr>
          <w:rFonts w:ascii="Times New Roman" w:eastAsia="Times New Roman" w:hAnsi="Times New Roman" w:cs="Times New Roman"/>
          <w:lang w:eastAsia="en-GB"/>
        </w:rPr>
      </w:pPr>
    </w:p>
    <w:p w14:paraId="026F4E7A" w14:textId="77777777" w:rsidR="00912DE1" w:rsidRDefault="00912DE1" w:rsidP="003E23B7">
      <w:pPr>
        <w:pStyle w:val="ListParagraph"/>
        <w:numPr>
          <w:ilvl w:val="0"/>
          <w:numId w:val="1"/>
        </w:numPr>
        <w:jc w:val="both"/>
        <w:rPr>
          <w:rFonts w:ascii="Times New Roman" w:eastAsia="Times New Roman" w:hAnsi="Times New Roman" w:cs="Times New Roman"/>
          <w:lang w:eastAsia="en-GB"/>
        </w:rPr>
      </w:pPr>
      <w:r w:rsidRPr="00912DE1">
        <w:rPr>
          <w:rFonts w:ascii="Times New Roman" w:eastAsia="Times New Roman" w:hAnsi="Times New Roman" w:cs="Times New Roman"/>
          <w:lang w:eastAsia="en-GB"/>
        </w:rPr>
        <w:t>The President shall hold office for three years</w:t>
      </w:r>
      <w:r w:rsidRPr="00912DE1">
        <w:rPr>
          <w:rFonts w:ascii="Times New Roman" w:eastAsia="Times New Roman" w:hAnsi="Times New Roman" w:cs="Times New Roman"/>
          <w:position w:val="12"/>
          <w:lang w:eastAsia="en-GB"/>
        </w:rPr>
        <w:t xml:space="preserve">* </w:t>
      </w:r>
      <w:r w:rsidRPr="00912DE1">
        <w:rPr>
          <w:rFonts w:ascii="Times New Roman" w:eastAsia="Times New Roman" w:hAnsi="Times New Roman" w:cs="Times New Roman"/>
          <w:lang w:eastAsia="en-GB"/>
        </w:rPr>
        <w:t>and may be eligible for re-election for a further three-year* period. If he or she is unable to attend the Society’s annual conference or temporarily unable to perform his or her other duties due to illness or any other grave reason, he or she may appoint a Vice President from among the Officers of the Society. If the office of President becomes vacant through death, incapacity or resignation before its normal expiry, the members of the Executive Committee, on the initiative of the Secretary, will appoint an Acting President until the next AGM of the Society.</w:t>
      </w:r>
    </w:p>
    <w:p w14:paraId="03224AAF" w14:textId="77777777" w:rsidR="00912DE1" w:rsidRPr="00912DE1" w:rsidRDefault="00912DE1" w:rsidP="003E23B7">
      <w:pPr>
        <w:pStyle w:val="ListParagraph"/>
        <w:jc w:val="both"/>
        <w:rPr>
          <w:rFonts w:ascii="Times New Roman" w:eastAsia="Times New Roman" w:hAnsi="Times New Roman" w:cs="Times New Roman"/>
          <w:lang w:eastAsia="en-GB"/>
        </w:rPr>
      </w:pPr>
    </w:p>
    <w:p w14:paraId="56DFC24B" w14:textId="0909C5A7" w:rsidR="00912DE1" w:rsidRDefault="00912DE1" w:rsidP="003E23B7">
      <w:pPr>
        <w:pStyle w:val="ListParagraph"/>
        <w:numPr>
          <w:ilvl w:val="0"/>
          <w:numId w:val="1"/>
        </w:numPr>
        <w:jc w:val="both"/>
        <w:rPr>
          <w:rFonts w:ascii="Times New Roman" w:eastAsia="Times New Roman" w:hAnsi="Times New Roman" w:cs="Times New Roman"/>
          <w:lang w:eastAsia="en-GB"/>
        </w:rPr>
      </w:pPr>
      <w:r w:rsidRPr="00912DE1">
        <w:rPr>
          <w:rFonts w:ascii="Times New Roman" w:eastAsia="Times New Roman" w:hAnsi="Times New Roman" w:cs="Times New Roman"/>
          <w:lang w:eastAsia="en-GB"/>
        </w:rPr>
        <w:t>The Secretary, Treasurer, Webmaster</w:t>
      </w:r>
      <w:r w:rsidR="00FB4BB5">
        <w:rPr>
          <w:rFonts w:ascii="Times New Roman" w:eastAsia="Times New Roman" w:hAnsi="Times New Roman" w:cs="Times New Roman"/>
          <w:lang w:eastAsia="en-GB"/>
        </w:rPr>
        <w:t>, Membership Secretary</w:t>
      </w:r>
      <w:r w:rsidRPr="00912DE1">
        <w:rPr>
          <w:rFonts w:ascii="Times New Roman" w:eastAsia="Times New Roman" w:hAnsi="Times New Roman" w:cs="Times New Roman"/>
          <w:lang w:eastAsia="en-GB"/>
        </w:rPr>
        <w:t xml:space="preserve"> and </w:t>
      </w:r>
      <w:r w:rsidR="00A2297B">
        <w:rPr>
          <w:rFonts w:ascii="Times New Roman" w:eastAsia="Times New Roman" w:hAnsi="Times New Roman" w:cs="Times New Roman"/>
          <w:lang w:eastAsia="en-GB"/>
        </w:rPr>
        <w:t>Media</w:t>
      </w:r>
      <w:r w:rsidRPr="00912DE1">
        <w:rPr>
          <w:rFonts w:ascii="Times New Roman" w:eastAsia="Times New Roman" w:hAnsi="Times New Roman" w:cs="Times New Roman"/>
          <w:lang w:eastAsia="en-GB"/>
        </w:rPr>
        <w:t xml:space="preserve"> Officer shall all hold office for three years* and are eligible for re-election for another three year* period. If any of them dies, becomes incapacitated or resigns office before its normal expiry, the President shall appoint a member of the Society to perform their duties until the next AGM. </w:t>
      </w:r>
    </w:p>
    <w:p w14:paraId="612DA77D" w14:textId="77777777" w:rsidR="00912DE1" w:rsidRPr="00912DE1" w:rsidRDefault="00912DE1" w:rsidP="003E23B7">
      <w:pPr>
        <w:pStyle w:val="ListParagraph"/>
        <w:jc w:val="both"/>
        <w:rPr>
          <w:rFonts w:ascii="Times New Roman" w:eastAsia="Times New Roman" w:hAnsi="Times New Roman" w:cs="Times New Roman"/>
          <w:lang w:eastAsia="en-GB"/>
        </w:rPr>
      </w:pPr>
    </w:p>
    <w:p w14:paraId="28AE6E3C" w14:textId="6E6A1AE9" w:rsidR="00912DE1" w:rsidRDefault="00912DE1" w:rsidP="003E23B7">
      <w:pPr>
        <w:pStyle w:val="ListParagraph"/>
        <w:numPr>
          <w:ilvl w:val="0"/>
          <w:numId w:val="1"/>
        </w:numPr>
        <w:jc w:val="both"/>
        <w:rPr>
          <w:rFonts w:ascii="Times New Roman" w:eastAsia="Times New Roman" w:hAnsi="Times New Roman" w:cs="Times New Roman"/>
          <w:lang w:eastAsia="en-GB"/>
        </w:rPr>
      </w:pPr>
      <w:r w:rsidRPr="00912DE1">
        <w:rPr>
          <w:rFonts w:ascii="Times New Roman" w:eastAsia="Times New Roman" w:hAnsi="Times New Roman" w:cs="Times New Roman"/>
          <w:lang w:eastAsia="en-GB"/>
        </w:rPr>
        <w:t xml:space="preserve">The Executive Committee of the Society shall consist of the Chief Officers of the Society (President, Secretary, </w:t>
      </w:r>
      <w:r w:rsidR="00FB4BB5">
        <w:rPr>
          <w:rFonts w:ascii="Times New Roman" w:eastAsia="Times New Roman" w:hAnsi="Times New Roman" w:cs="Times New Roman"/>
          <w:lang w:eastAsia="en-GB"/>
        </w:rPr>
        <w:t xml:space="preserve">Membership Secretary, </w:t>
      </w:r>
      <w:r w:rsidRPr="00912DE1">
        <w:rPr>
          <w:rFonts w:ascii="Times New Roman" w:eastAsia="Times New Roman" w:hAnsi="Times New Roman" w:cs="Times New Roman"/>
          <w:lang w:eastAsia="en-GB"/>
        </w:rPr>
        <w:t>Treasurer, Webmaster,</w:t>
      </w:r>
      <w:r w:rsidR="00A2297B">
        <w:rPr>
          <w:rFonts w:ascii="Times New Roman" w:eastAsia="Times New Roman" w:hAnsi="Times New Roman" w:cs="Times New Roman"/>
          <w:lang w:eastAsia="en-GB"/>
        </w:rPr>
        <w:t xml:space="preserve"> Media </w:t>
      </w:r>
      <w:r w:rsidRPr="00912DE1">
        <w:rPr>
          <w:rFonts w:ascii="Times New Roman" w:eastAsia="Times New Roman" w:hAnsi="Times New Roman" w:cs="Times New Roman"/>
          <w:lang w:eastAsia="en-GB"/>
        </w:rPr>
        <w:t xml:space="preserve">Officer), who shall be </w:t>
      </w:r>
      <w:r w:rsidRPr="00912DE1">
        <w:rPr>
          <w:rFonts w:ascii="Times New Roman" w:eastAsia="Times New Roman" w:hAnsi="Times New Roman" w:cs="Times New Roman"/>
          <w:i/>
          <w:iCs/>
          <w:lang w:eastAsia="en-GB"/>
        </w:rPr>
        <w:t xml:space="preserve">ex officio </w:t>
      </w:r>
      <w:r w:rsidRPr="00912DE1">
        <w:rPr>
          <w:rFonts w:ascii="Times New Roman" w:eastAsia="Times New Roman" w:hAnsi="Times New Roman" w:cs="Times New Roman"/>
          <w:lang w:eastAsia="en-GB"/>
        </w:rPr>
        <w:t xml:space="preserve">members, and up to a maximum of ten members elected by the AGM for a period of three years* who shall be eligible for re-election for a further three-year* period. </w:t>
      </w:r>
      <w:r w:rsidRPr="00912DE1">
        <w:rPr>
          <w:rFonts w:ascii="Times New Roman" w:eastAsia="Times New Roman" w:hAnsi="Times New Roman" w:cs="Times New Roman"/>
          <w:i/>
          <w:iCs/>
          <w:lang w:eastAsia="en-GB"/>
        </w:rPr>
        <w:t xml:space="preserve">Ex officio </w:t>
      </w:r>
      <w:r w:rsidRPr="00912DE1">
        <w:rPr>
          <w:rFonts w:ascii="Times New Roman" w:eastAsia="Times New Roman" w:hAnsi="Times New Roman" w:cs="Times New Roman"/>
          <w:lang w:eastAsia="en-GB"/>
        </w:rPr>
        <w:t xml:space="preserve">members of the Executive Committee may be elected to the Committee when they have ceased to hold a Chief Office of the Society. </w:t>
      </w:r>
    </w:p>
    <w:p w14:paraId="46C7B1D6" w14:textId="77777777" w:rsidR="00912DE1" w:rsidRPr="00912DE1" w:rsidRDefault="00912DE1" w:rsidP="003E23B7">
      <w:pPr>
        <w:pStyle w:val="ListParagraph"/>
        <w:jc w:val="both"/>
        <w:rPr>
          <w:rFonts w:ascii="Times New Roman" w:eastAsia="Times New Roman" w:hAnsi="Times New Roman" w:cs="Times New Roman"/>
          <w:lang w:eastAsia="en-GB"/>
        </w:rPr>
      </w:pPr>
    </w:p>
    <w:p w14:paraId="6F246244" w14:textId="19BA6208" w:rsidR="00912DE1" w:rsidRPr="00A2297B" w:rsidRDefault="00912DE1" w:rsidP="003E23B7">
      <w:pPr>
        <w:pStyle w:val="ListParagraph"/>
        <w:numPr>
          <w:ilvl w:val="0"/>
          <w:numId w:val="1"/>
        </w:numPr>
        <w:jc w:val="both"/>
        <w:rPr>
          <w:rFonts w:ascii="Times New Roman" w:eastAsia="Times New Roman" w:hAnsi="Times New Roman" w:cs="Times New Roman"/>
          <w:lang w:eastAsia="en-GB"/>
        </w:rPr>
      </w:pPr>
      <w:r w:rsidRPr="00912DE1">
        <w:rPr>
          <w:rFonts w:ascii="Times New Roman" w:eastAsia="Times New Roman" w:hAnsi="Times New Roman" w:cs="Times New Roman"/>
          <w:lang w:eastAsia="en-GB"/>
        </w:rPr>
        <w:t xml:space="preserve">Duties of the Executive Committee shall include assisting with the necessary arrangements for the annual or biennial conference, </w:t>
      </w:r>
      <w:r w:rsidR="00AA2DE6">
        <w:rPr>
          <w:rFonts w:ascii="Times New Roman" w:eastAsia="Times New Roman" w:hAnsi="Times New Roman" w:cs="Times New Roman"/>
          <w:lang w:eastAsia="en-GB"/>
        </w:rPr>
        <w:t xml:space="preserve">judging the Hollingdale Prize, </w:t>
      </w:r>
      <w:r w:rsidRPr="00912DE1">
        <w:rPr>
          <w:rFonts w:ascii="Times New Roman" w:eastAsia="Times New Roman" w:hAnsi="Times New Roman" w:cs="Times New Roman"/>
          <w:lang w:eastAsia="en-GB"/>
        </w:rPr>
        <w:t xml:space="preserve">preparing the agenda of the </w:t>
      </w:r>
      <w:r w:rsidR="00AA2DE6">
        <w:rPr>
          <w:rFonts w:ascii="Times New Roman" w:eastAsia="Times New Roman" w:hAnsi="Times New Roman" w:cs="Times New Roman"/>
          <w:lang w:eastAsia="en-GB"/>
        </w:rPr>
        <w:t xml:space="preserve">AGM </w:t>
      </w:r>
      <w:r w:rsidRPr="00912DE1">
        <w:rPr>
          <w:rFonts w:ascii="Times New Roman" w:eastAsia="Times New Roman" w:hAnsi="Times New Roman" w:cs="Times New Roman"/>
          <w:lang w:eastAsia="en-GB"/>
        </w:rPr>
        <w:t xml:space="preserve">of the Society, preparing nominations to offices of the Society as they become vacant and making its nominations known to the members of the Society. The duties of the President shall include acting on behalf of the Executive Committee and in consultation with it, in the matters stated above, co-ordinating the regular business </w:t>
      </w:r>
      <w:r w:rsidR="00A2297B">
        <w:rPr>
          <w:rFonts w:ascii="Times New Roman" w:eastAsia="Times New Roman" w:hAnsi="Times New Roman" w:cs="Times New Roman"/>
          <w:lang w:eastAsia="en-GB"/>
        </w:rPr>
        <w:t>of the society</w:t>
      </w:r>
      <w:r w:rsidRPr="00912DE1">
        <w:rPr>
          <w:rFonts w:ascii="Times New Roman" w:eastAsia="Times New Roman" w:hAnsi="Times New Roman" w:cs="Times New Roman"/>
          <w:lang w:eastAsia="en-GB"/>
        </w:rPr>
        <w:t xml:space="preserve"> and taking responsibility in conjunction with the Secretary for publicising the aims and activities of the Society. The duties of the </w:t>
      </w:r>
      <w:r w:rsidR="003E23B7">
        <w:rPr>
          <w:rFonts w:ascii="Times New Roman" w:eastAsia="Times New Roman" w:hAnsi="Times New Roman" w:cs="Times New Roman"/>
          <w:lang w:eastAsia="en-GB"/>
        </w:rPr>
        <w:t xml:space="preserve">Membership </w:t>
      </w:r>
      <w:r w:rsidRPr="00912DE1">
        <w:rPr>
          <w:rFonts w:ascii="Times New Roman" w:eastAsia="Times New Roman" w:hAnsi="Times New Roman" w:cs="Times New Roman"/>
          <w:lang w:eastAsia="en-GB"/>
        </w:rPr>
        <w:t xml:space="preserve">Secretary shall include the maintenance of the Society’s membership list, </w:t>
      </w:r>
      <w:r w:rsidR="003E23B7">
        <w:rPr>
          <w:rFonts w:ascii="Times New Roman" w:eastAsia="Times New Roman" w:hAnsi="Times New Roman" w:cs="Times New Roman"/>
          <w:lang w:eastAsia="en-GB"/>
        </w:rPr>
        <w:t xml:space="preserve">and communication with the membership regarding </w:t>
      </w:r>
      <w:r w:rsidRPr="00912DE1">
        <w:rPr>
          <w:rFonts w:ascii="Times New Roman" w:eastAsia="Times New Roman" w:hAnsi="Times New Roman" w:cs="Times New Roman"/>
          <w:lang w:eastAsia="en-GB"/>
        </w:rPr>
        <w:t xml:space="preserve"> membership dues</w:t>
      </w:r>
      <w:r w:rsidR="003E23B7">
        <w:rPr>
          <w:rFonts w:ascii="Times New Roman" w:eastAsia="Times New Roman" w:hAnsi="Times New Roman" w:cs="Times New Roman"/>
          <w:lang w:eastAsia="en-GB"/>
        </w:rPr>
        <w:t xml:space="preserve">. The duties of the Secretary include </w:t>
      </w:r>
      <w:r w:rsidR="003E23B7" w:rsidRPr="00912DE1">
        <w:rPr>
          <w:rFonts w:ascii="Times New Roman" w:eastAsia="Times New Roman" w:hAnsi="Times New Roman" w:cs="Times New Roman"/>
          <w:lang w:eastAsia="en-GB"/>
        </w:rPr>
        <w:t>communicating with the membership on Society matters,</w:t>
      </w:r>
      <w:r w:rsidRPr="00A2297B">
        <w:rPr>
          <w:rFonts w:ascii="Times New Roman" w:eastAsia="Times New Roman" w:hAnsi="Times New Roman" w:cs="Times New Roman"/>
          <w:lang w:eastAsia="en-GB"/>
        </w:rPr>
        <w:t xml:space="preserve"> </w:t>
      </w:r>
      <w:r w:rsidR="003E23B7">
        <w:rPr>
          <w:rFonts w:ascii="Times New Roman" w:eastAsia="Times New Roman" w:hAnsi="Times New Roman" w:cs="Times New Roman"/>
          <w:lang w:eastAsia="en-GB"/>
        </w:rPr>
        <w:t xml:space="preserve">including </w:t>
      </w:r>
      <w:r w:rsidRPr="00A2297B">
        <w:rPr>
          <w:rFonts w:ascii="Times New Roman" w:eastAsia="Times New Roman" w:hAnsi="Times New Roman" w:cs="Times New Roman"/>
          <w:lang w:eastAsia="en-GB"/>
        </w:rPr>
        <w:t>the date and venue of the conference</w:t>
      </w:r>
      <w:r w:rsidR="003E23B7">
        <w:rPr>
          <w:rFonts w:ascii="Times New Roman" w:eastAsia="Times New Roman" w:hAnsi="Times New Roman" w:cs="Times New Roman"/>
          <w:lang w:eastAsia="en-GB"/>
        </w:rPr>
        <w:t xml:space="preserve">, the AGM agenda, any online votes, and the </w:t>
      </w:r>
      <w:r w:rsidR="00DA1596">
        <w:rPr>
          <w:rFonts w:ascii="Times New Roman" w:eastAsia="Times New Roman" w:hAnsi="Times New Roman" w:cs="Times New Roman"/>
          <w:lang w:eastAsia="en-GB"/>
        </w:rPr>
        <w:t>minutes</w:t>
      </w:r>
      <w:r w:rsidR="003E23B7">
        <w:rPr>
          <w:rFonts w:ascii="Times New Roman" w:eastAsia="Times New Roman" w:hAnsi="Times New Roman" w:cs="Times New Roman"/>
          <w:lang w:eastAsia="en-GB"/>
        </w:rPr>
        <w:t xml:space="preserve"> of the AGM</w:t>
      </w:r>
      <w:r w:rsidRPr="00A2297B">
        <w:rPr>
          <w:rFonts w:ascii="Times New Roman" w:eastAsia="Times New Roman" w:hAnsi="Times New Roman" w:cs="Times New Roman"/>
          <w:lang w:eastAsia="en-GB"/>
        </w:rPr>
        <w:t xml:space="preserve">. The duties of the Treasurer will include receiving all money due to, and pay all money owing by, the Society, keeping proper accounts of receipts and payments and of the assets and liabilities of the Society. The duties of the Webmaster shall include maintenance, supervision and regular updating of the Society webpage. The duties of the </w:t>
      </w:r>
      <w:r w:rsidR="00A2297B">
        <w:rPr>
          <w:rFonts w:ascii="Times New Roman" w:eastAsia="Times New Roman" w:hAnsi="Times New Roman" w:cs="Times New Roman"/>
          <w:lang w:eastAsia="en-GB"/>
        </w:rPr>
        <w:t>Media Officer</w:t>
      </w:r>
      <w:r w:rsidRPr="00A2297B">
        <w:rPr>
          <w:rFonts w:ascii="Times New Roman" w:eastAsia="Times New Roman" w:hAnsi="Times New Roman" w:cs="Times New Roman"/>
          <w:lang w:eastAsia="en-GB"/>
        </w:rPr>
        <w:t xml:space="preserve"> shall include liaising with the Journa</w:t>
      </w:r>
      <w:r w:rsidR="00A2297B">
        <w:rPr>
          <w:rFonts w:ascii="Times New Roman" w:eastAsia="Times New Roman" w:hAnsi="Times New Roman" w:cs="Times New Roman"/>
          <w:lang w:eastAsia="en-GB"/>
        </w:rPr>
        <w:t>l of Nietzsche’s Studies</w:t>
      </w:r>
      <w:r w:rsidRPr="00A2297B">
        <w:rPr>
          <w:rFonts w:ascii="Times New Roman" w:eastAsia="Times New Roman" w:hAnsi="Times New Roman" w:cs="Times New Roman"/>
          <w:lang w:eastAsia="en-GB"/>
        </w:rPr>
        <w:t xml:space="preserve"> Editorial staff on behalf of the Society, </w:t>
      </w:r>
      <w:r w:rsidR="00A2297B">
        <w:rPr>
          <w:rFonts w:ascii="Times New Roman" w:eastAsia="Times New Roman" w:hAnsi="Times New Roman" w:cs="Times New Roman"/>
          <w:lang w:eastAsia="en-GB"/>
        </w:rPr>
        <w:t xml:space="preserve">finding and organising contributions for website content such as podcasts, keeping the MOLE updated, and finding potential advertising for the website (subject to Executive Committee approval). </w:t>
      </w:r>
    </w:p>
    <w:p w14:paraId="208A64C2" w14:textId="77777777" w:rsidR="00912DE1" w:rsidRDefault="00912DE1" w:rsidP="003E23B7">
      <w:pPr>
        <w:pStyle w:val="ListParagraph"/>
        <w:jc w:val="both"/>
        <w:rPr>
          <w:rFonts w:ascii="Times New Roman" w:eastAsia="Times New Roman" w:hAnsi="Times New Roman" w:cs="Times New Roman"/>
          <w:lang w:eastAsia="en-GB"/>
        </w:rPr>
      </w:pPr>
    </w:p>
    <w:p w14:paraId="7E59048B" w14:textId="4A245CDF" w:rsidR="00912DE1" w:rsidRDefault="00912DE1" w:rsidP="003E23B7">
      <w:pPr>
        <w:pStyle w:val="ListParagraph"/>
        <w:numPr>
          <w:ilvl w:val="0"/>
          <w:numId w:val="1"/>
        </w:numPr>
        <w:jc w:val="both"/>
        <w:rPr>
          <w:rFonts w:ascii="Times New Roman" w:eastAsia="Times New Roman" w:hAnsi="Times New Roman" w:cs="Times New Roman"/>
          <w:lang w:eastAsia="en-GB"/>
        </w:rPr>
      </w:pPr>
      <w:r w:rsidRPr="00912DE1">
        <w:rPr>
          <w:rFonts w:ascii="Times New Roman" w:eastAsia="Times New Roman" w:hAnsi="Times New Roman" w:cs="Times New Roman"/>
          <w:lang w:eastAsia="en-GB"/>
        </w:rPr>
        <w:t xml:space="preserve">Nominations to the offices of the Society shall be prepared by the Executive Commit- tee of the Society and presented to members of the Society for voting, with the consent </w:t>
      </w:r>
      <w:r w:rsidRPr="00912DE1">
        <w:rPr>
          <w:rFonts w:ascii="Times New Roman" w:eastAsia="Times New Roman" w:hAnsi="Times New Roman" w:cs="Times New Roman"/>
          <w:lang w:eastAsia="en-GB"/>
        </w:rPr>
        <w:lastRenderedPageBreak/>
        <w:t xml:space="preserve">of the nominee. All elections to office shall be held </w:t>
      </w:r>
      <w:r w:rsidR="003E23B7">
        <w:rPr>
          <w:rFonts w:ascii="Times New Roman" w:eastAsia="Times New Roman" w:hAnsi="Times New Roman" w:cs="Times New Roman"/>
          <w:lang w:eastAsia="en-GB"/>
        </w:rPr>
        <w:t>online</w:t>
      </w:r>
      <w:r w:rsidRPr="00912DE1">
        <w:rPr>
          <w:rFonts w:ascii="Times New Roman" w:eastAsia="Times New Roman" w:hAnsi="Times New Roman" w:cs="Times New Roman"/>
          <w:lang w:eastAsia="en-GB"/>
        </w:rPr>
        <w:t xml:space="preserve">. Election will be by majority of those voting. </w:t>
      </w:r>
    </w:p>
    <w:p w14:paraId="38103DFC" w14:textId="77777777" w:rsidR="00912DE1" w:rsidRPr="00912DE1" w:rsidRDefault="00912DE1" w:rsidP="003E23B7">
      <w:pPr>
        <w:pStyle w:val="ListParagraph"/>
        <w:jc w:val="both"/>
        <w:rPr>
          <w:rFonts w:ascii="Times New Roman" w:eastAsia="Times New Roman" w:hAnsi="Times New Roman" w:cs="Times New Roman"/>
          <w:lang w:eastAsia="en-GB"/>
        </w:rPr>
      </w:pPr>
    </w:p>
    <w:p w14:paraId="3C4E8B59" w14:textId="0593F5F3" w:rsidR="00912DE1" w:rsidRDefault="00912DE1" w:rsidP="003E23B7">
      <w:pPr>
        <w:pStyle w:val="ListParagraph"/>
        <w:numPr>
          <w:ilvl w:val="0"/>
          <w:numId w:val="1"/>
        </w:numPr>
        <w:jc w:val="both"/>
        <w:rPr>
          <w:rFonts w:ascii="Times New Roman" w:eastAsia="Times New Roman" w:hAnsi="Times New Roman" w:cs="Times New Roman"/>
          <w:lang w:eastAsia="en-GB"/>
        </w:rPr>
      </w:pPr>
      <w:r w:rsidRPr="00912DE1">
        <w:rPr>
          <w:rFonts w:ascii="Times New Roman" w:eastAsia="Times New Roman" w:hAnsi="Times New Roman" w:cs="Times New Roman"/>
          <w:lang w:eastAsia="en-GB"/>
        </w:rPr>
        <w:t xml:space="preserve">The Society may dissolve itself by a 2/3 </w:t>
      </w:r>
      <w:r w:rsidR="003E23B7">
        <w:rPr>
          <w:rFonts w:ascii="Times New Roman" w:eastAsia="Times New Roman" w:hAnsi="Times New Roman" w:cs="Times New Roman"/>
          <w:lang w:eastAsia="en-GB"/>
        </w:rPr>
        <w:t xml:space="preserve">online </w:t>
      </w:r>
      <w:r w:rsidRPr="00912DE1">
        <w:rPr>
          <w:rFonts w:ascii="Times New Roman" w:eastAsia="Times New Roman" w:hAnsi="Times New Roman" w:cs="Times New Roman"/>
          <w:lang w:eastAsia="en-GB"/>
        </w:rPr>
        <w:t xml:space="preserve">vote of its members provided that a proposal to that effect has been put forward at the preceding AGM and all paid up members of the Society have been informed by the Secretary in writing at least 28 days before the date of the </w:t>
      </w:r>
      <w:r w:rsidR="003E23B7">
        <w:rPr>
          <w:rFonts w:ascii="Times New Roman" w:eastAsia="Times New Roman" w:hAnsi="Times New Roman" w:cs="Times New Roman"/>
          <w:lang w:eastAsia="en-GB"/>
        </w:rPr>
        <w:t>voting period</w:t>
      </w:r>
      <w:r w:rsidRPr="00912DE1">
        <w:rPr>
          <w:rFonts w:ascii="Times New Roman" w:eastAsia="Times New Roman" w:hAnsi="Times New Roman" w:cs="Times New Roman"/>
          <w:lang w:eastAsia="en-GB"/>
        </w:rPr>
        <w:t xml:space="preserve">. </w:t>
      </w:r>
    </w:p>
    <w:p w14:paraId="2C44A50F" w14:textId="77777777" w:rsidR="00912DE1" w:rsidRPr="00912DE1" w:rsidRDefault="00912DE1" w:rsidP="003E23B7">
      <w:pPr>
        <w:pStyle w:val="ListParagraph"/>
        <w:jc w:val="both"/>
        <w:rPr>
          <w:rFonts w:ascii="Times New Roman" w:eastAsia="Times New Roman" w:hAnsi="Times New Roman" w:cs="Times New Roman"/>
          <w:lang w:eastAsia="en-GB"/>
        </w:rPr>
      </w:pPr>
    </w:p>
    <w:p w14:paraId="363C54EA" w14:textId="184F2EDE" w:rsidR="00912DE1" w:rsidRDefault="00912DE1" w:rsidP="003E23B7">
      <w:pPr>
        <w:pStyle w:val="ListParagraph"/>
        <w:numPr>
          <w:ilvl w:val="0"/>
          <w:numId w:val="1"/>
        </w:numPr>
        <w:jc w:val="both"/>
        <w:rPr>
          <w:rFonts w:ascii="Times New Roman" w:eastAsia="Times New Roman" w:hAnsi="Times New Roman" w:cs="Times New Roman"/>
          <w:lang w:eastAsia="en-GB"/>
        </w:rPr>
      </w:pPr>
      <w:r w:rsidRPr="00912DE1">
        <w:rPr>
          <w:rFonts w:ascii="Times New Roman" w:eastAsia="Times New Roman" w:hAnsi="Times New Roman" w:cs="Times New Roman"/>
          <w:lang w:eastAsia="en-GB"/>
        </w:rPr>
        <w:t>In the case of dissolution, the</w:t>
      </w:r>
      <w:r w:rsidR="00A2297B">
        <w:rPr>
          <w:rFonts w:ascii="Times New Roman" w:eastAsia="Times New Roman" w:hAnsi="Times New Roman" w:cs="Times New Roman"/>
          <w:lang w:eastAsia="en-GB"/>
        </w:rPr>
        <w:t xml:space="preserve"> Executive Committee </w:t>
      </w:r>
      <w:r w:rsidRPr="00912DE1">
        <w:rPr>
          <w:rFonts w:ascii="Times New Roman" w:eastAsia="Times New Roman" w:hAnsi="Times New Roman" w:cs="Times New Roman"/>
          <w:lang w:eastAsia="en-GB"/>
        </w:rPr>
        <w:t xml:space="preserve"> determines to what other institution or society the net assets of the Society are to be transferred. </w:t>
      </w:r>
    </w:p>
    <w:p w14:paraId="1C8F75E0" w14:textId="77777777" w:rsidR="00537AB7" w:rsidRPr="00537AB7" w:rsidRDefault="00537AB7" w:rsidP="003E23B7">
      <w:pPr>
        <w:pStyle w:val="ListParagraph"/>
        <w:jc w:val="both"/>
        <w:rPr>
          <w:rFonts w:ascii="Times New Roman" w:eastAsia="Times New Roman" w:hAnsi="Times New Roman" w:cs="Times New Roman"/>
          <w:lang w:eastAsia="en-GB"/>
        </w:rPr>
      </w:pPr>
    </w:p>
    <w:p w14:paraId="41B374AA" w14:textId="77777777" w:rsidR="00537AB7" w:rsidRPr="00912DE1" w:rsidRDefault="00537AB7" w:rsidP="003E23B7">
      <w:pPr>
        <w:pStyle w:val="ListParagraph"/>
        <w:jc w:val="both"/>
        <w:rPr>
          <w:rFonts w:ascii="Times New Roman" w:eastAsia="Times New Roman" w:hAnsi="Times New Roman" w:cs="Times New Roman"/>
          <w:lang w:eastAsia="en-GB"/>
        </w:rPr>
      </w:pPr>
    </w:p>
    <w:p w14:paraId="43926661" w14:textId="6BF9F5E4" w:rsidR="00912DE1" w:rsidRPr="00912DE1" w:rsidRDefault="00DA1596" w:rsidP="003E23B7">
      <w:pPr>
        <w:ind w:left="720"/>
        <w:jc w:val="both"/>
        <w:rPr>
          <w:rFonts w:ascii="Times New Roman" w:eastAsia="Times New Roman" w:hAnsi="Times New Roman" w:cs="Times New Roman"/>
          <w:lang w:eastAsia="en-GB"/>
        </w:rPr>
      </w:pPr>
      <w:r>
        <w:rPr>
          <w:rFonts w:ascii="Times New Roman" w:eastAsia="Times New Roman" w:hAnsi="Times New Roman" w:cs="Times New Roman"/>
          <w:lang w:eastAsia="en-GB"/>
        </w:rPr>
        <w:t>Amended</w:t>
      </w:r>
      <w:r w:rsidR="003E23B7">
        <w:rPr>
          <w:rFonts w:ascii="Times New Roman" w:eastAsia="Times New Roman" w:hAnsi="Times New Roman" w:cs="Times New Roman"/>
          <w:lang w:eastAsia="en-GB"/>
        </w:rPr>
        <w:t xml:space="preserve">  January 2021</w:t>
      </w:r>
    </w:p>
    <w:p w14:paraId="626E7B1E" w14:textId="17741FE8" w:rsidR="00912DE1" w:rsidRPr="00912DE1" w:rsidRDefault="00912DE1" w:rsidP="003E23B7">
      <w:pPr>
        <w:jc w:val="both"/>
        <w:rPr>
          <w:rFonts w:ascii="Times New Roman" w:eastAsia="Times New Roman" w:hAnsi="Times New Roman" w:cs="Times New Roman"/>
          <w:lang w:eastAsia="en-GB"/>
        </w:rPr>
      </w:pPr>
      <w:r w:rsidRPr="00912DE1">
        <w:rPr>
          <w:rFonts w:ascii="Times New Roman" w:eastAsia="Times New Roman" w:hAnsi="Times New Roman" w:cs="Times New Roman"/>
          <w:lang w:eastAsia="en-GB"/>
        </w:rPr>
        <w:fldChar w:fldCharType="begin"/>
      </w:r>
      <w:r w:rsidR="00F20F71">
        <w:rPr>
          <w:rFonts w:ascii="Times New Roman" w:eastAsia="Times New Roman" w:hAnsi="Times New Roman" w:cs="Times New Roman"/>
          <w:lang w:eastAsia="en-GB"/>
        </w:rPr>
        <w:instrText xml:space="preserve"> INCLUDEPICTURE "C:\\var\\folders\\r9\\15hdfnc96nb2cp7r5h_z6rjh0000gn\\T\\com.microsoft.Word\\WebArchiveCopyPasteTempFiles\\page3image4027669888" \* MERGEFORMAT </w:instrText>
      </w:r>
      <w:r w:rsidRPr="00912DE1">
        <w:rPr>
          <w:rFonts w:ascii="Times New Roman" w:eastAsia="Times New Roman" w:hAnsi="Times New Roman" w:cs="Times New Roman"/>
          <w:lang w:eastAsia="en-GB"/>
        </w:rPr>
        <w:fldChar w:fldCharType="separate"/>
      </w:r>
      <w:r w:rsidRPr="00912DE1">
        <w:rPr>
          <w:rFonts w:ascii="Times New Roman" w:eastAsia="Times New Roman" w:hAnsi="Times New Roman" w:cs="Times New Roman"/>
          <w:noProof/>
          <w:lang w:eastAsia="en-GB"/>
        </w:rPr>
        <w:drawing>
          <wp:inline distT="0" distB="0" distL="0" distR="0" wp14:anchorId="5D1A4FC7" wp14:editId="6550651A">
            <wp:extent cx="1828800" cy="15875"/>
            <wp:effectExtent l="0" t="0" r="0" b="0"/>
            <wp:docPr id="1" name="Picture 1" descr="page3image4027669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3image402766988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5875"/>
                    </a:xfrm>
                    <a:prstGeom prst="rect">
                      <a:avLst/>
                    </a:prstGeom>
                    <a:noFill/>
                    <a:ln>
                      <a:noFill/>
                    </a:ln>
                  </pic:spPr>
                </pic:pic>
              </a:graphicData>
            </a:graphic>
          </wp:inline>
        </w:drawing>
      </w:r>
      <w:r w:rsidRPr="00912DE1">
        <w:rPr>
          <w:rFonts w:ascii="Times New Roman" w:eastAsia="Times New Roman" w:hAnsi="Times New Roman" w:cs="Times New Roman"/>
          <w:lang w:eastAsia="en-GB"/>
        </w:rPr>
        <w:fldChar w:fldCharType="end"/>
      </w:r>
    </w:p>
    <w:p w14:paraId="43760C9C" w14:textId="77777777" w:rsidR="00912DE1" w:rsidRPr="00912DE1" w:rsidRDefault="00912DE1" w:rsidP="003E23B7">
      <w:pPr>
        <w:jc w:val="both"/>
        <w:rPr>
          <w:rFonts w:ascii="Times New Roman" w:eastAsia="Times New Roman" w:hAnsi="Times New Roman" w:cs="Times New Roman"/>
          <w:lang w:eastAsia="en-GB"/>
        </w:rPr>
      </w:pPr>
      <w:r w:rsidRPr="00912DE1">
        <w:rPr>
          <w:rFonts w:ascii="Times New Roman" w:eastAsia="Times New Roman" w:hAnsi="Times New Roman" w:cs="Times New Roman"/>
          <w:position w:val="12"/>
          <w:lang w:eastAsia="en-GB"/>
        </w:rPr>
        <w:t xml:space="preserve">* </w:t>
      </w:r>
      <w:r w:rsidRPr="00912DE1">
        <w:rPr>
          <w:rFonts w:ascii="Times New Roman" w:eastAsia="Times New Roman" w:hAnsi="Times New Roman" w:cs="Times New Roman"/>
          <w:lang w:eastAsia="en-GB"/>
        </w:rPr>
        <w:t xml:space="preserve">If there is no conference at the end of the three-year period, the term of office shall run until the next conference, subject to the consent of the Officer(s) concerned. Failing consent, the President may appoint Acting Officers until the next AGM with the approval of the Executive Committee. </w:t>
      </w:r>
    </w:p>
    <w:p w14:paraId="4A6D0914" w14:textId="77777777" w:rsidR="00000000" w:rsidRPr="00912DE1" w:rsidRDefault="00000000" w:rsidP="003E23B7">
      <w:pPr>
        <w:jc w:val="both"/>
        <w:rPr>
          <w:rFonts w:ascii="Times New Roman" w:hAnsi="Times New Roman" w:cs="Times New Roman"/>
        </w:rPr>
      </w:pPr>
    </w:p>
    <w:sectPr w:rsidR="00CC7485" w:rsidRPr="00912DE1" w:rsidSect="008F635A">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570AE" w14:textId="77777777" w:rsidR="006717C6" w:rsidRDefault="006717C6" w:rsidP="0030364B">
      <w:r>
        <w:separator/>
      </w:r>
    </w:p>
  </w:endnote>
  <w:endnote w:type="continuationSeparator" w:id="0">
    <w:p w14:paraId="3FB2BDC3" w14:textId="77777777" w:rsidR="006717C6" w:rsidRDefault="006717C6" w:rsidP="00303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B366A" w14:textId="77777777" w:rsidR="00586B09" w:rsidRDefault="00586B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C7C1C" w14:textId="45463070" w:rsidR="0030364B" w:rsidRPr="0030364B" w:rsidRDefault="0030364B" w:rsidP="0030364B">
    <w:pPr>
      <w:pStyle w:val="Footer"/>
      <w:jc w:val="center"/>
      <w:rPr>
        <w:smallCaps/>
        <w:lang w:val="en-AU"/>
      </w:rPr>
    </w:pPr>
    <w:r w:rsidRPr="0030364B">
      <w:rPr>
        <w:smallCaps/>
        <w:lang w:val="en-AU"/>
      </w:rPr>
      <w:t>This is not a controlled document when printed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0653D" w14:textId="77777777" w:rsidR="00586B09" w:rsidRDefault="00586B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93292" w14:textId="77777777" w:rsidR="006717C6" w:rsidRDefault="006717C6" w:rsidP="0030364B">
      <w:r>
        <w:separator/>
      </w:r>
    </w:p>
  </w:footnote>
  <w:footnote w:type="continuationSeparator" w:id="0">
    <w:p w14:paraId="426F9038" w14:textId="77777777" w:rsidR="006717C6" w:rsidRDefault="006717C6" w:rsidP="00303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85DD9" w14:textId="77777777" w:rsidR="00586B09" w:rsidRDefault="00586B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903AB" w14:textId="0A91D8C7" w:rsidR="0030364B" w:rsidRPr="0030364B" w:rsidRDefault="00586B09" w:rsidP="0030364B">
    <w:pPr>
      <w:pStyle w:val="Header"/>
      <w:jc w:val="center"/>
      <w:rPr>
        <w:smallCaps/>
        <w:lang w:val="en-AU"/>
      </w:rPr>
    </w:pPr>
    <w:sdt>
      <w:sdtPr>
        <w:rPr>
          <w:smallCaps/>
          <w:lang w:val="en-AU"/>
        </w:rPr>
        <w:id w:val="-1335138898"/>
        <w:docPartObj>
          <w:docPartGallery w:val="Watermarks"/>
          <w:docPartUnique/>
        </w:docPartObj>
      </w:sdtPr>
      <w:sdtContent>
        <w:r w:rsidRPr="00586B09">
          <w:rPr>
            <w:smallCaps/>
            <w:noProof/>
            <w:lang w:val="en-AU"/>
          </w:rPr>
          <w:pict w14:anchorId="1E689E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1025" type="#_x0000_t136" style="position:absolute;left:0;text-align:left;margin-left:0;margin-top:0;width:494.9pt;height:164.95pt;rotation:315;z-index:-251657216;mso-position-horizontal:center;mso-position-horizontal-relative:margin;mso-position-vertical:center;mso-position-vertical-relative:margin" o:allowincell="f" fillcolor="silver" stroked="f">
              <v:fill opacity=".5"/>
              <v:textpath style="font-family:&quot;Calibri&quot;;font-size:1pt" string="DO NOT COPY"/>
              <w10:wrap anchorx="margin" anchory="margin"/>
            </v:shape>
          </w:pict>
        </w:r>
      </w:sdtContent>
    </w:sdt>
    <w:r w:rsidR="0030364B" w:rsidRPr="0030364B">
      <w:rPr>
        <w:smallCaps/>
        <w:lang w:val="en-AU"/>
      </w:rPr>
      <w:t>This is not a controlled document when printed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4C42B" w14:textId="77777777" w:rsidR="00586B09" w:rsidRDefault="00586B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2D2B52"/>
    <w:multiLevelType w:val="multilevel"/>
    <w:tmpl w:val="2B4E9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CF9204F"/>
    <w:multiLevelType w:val="hybridMultilevel"/>
    <w:tmpl w:val="736673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570499D"/>
    <w:multiLevelType w:val="multilevel"/>
    <w:tmpl w:val="8EF6F2F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06072F3"/>
    <w:multiLevelType w:val="multilevel"/>
    <w:tmpl w:val="3114491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42633332">
    <w:abstractNumId w:val="0"/>
  </w:num>
  <w:num w:numId="2" w16cid:durableId="503325059">
    <w:abstractNumId w:val="3"/>
  </w:num>
  <w:num w:numId="3" w16cid:durableId="358121342">
    <w:abstractNumId w:val="2"/>
  </w:num>
  <w:num w:numId="4" w16cid:durableId="14378679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visionView w:inkAnnotations="0"/>
  <w:documentProtection w:edit="readOnly" w:enforcement="1" w:cryptProviderType="rsaAES" w:cryptAlgorithmClass="hash" w:cryptAlgorithmType="typeAny" w:cryptAlgorithmSid="14" w:cryptSpinCount="100000" w:hash="TOJhF2LG8qo/LkgqEhexPEzKz+SVVHF4aFgcMhZ+l7U5w1QKuNPvTpK30Tn83KxaQAzFFpyExaAYjyoz3oza4A==" w:salt="I8ROoyomAVzCgEGGdeSP5A=="/>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DE1"/>
    <w:rsid w:val="0030364B"/>
    <w:rsid w:val="003E23B7"/>
    <w:rsid w:val="0040793B"/>
    <w:rsid w:val="004864DD"/>
    <w:rsid w:val="00537AB7"/>
    <w:rsid w:val="00570BE7"/>
    <w:rsid w:val="00586B09"/>
    <w:rsid w:val="006717C6"/>
    <w:rsid w:val="007E4966"/>
    <w:rsid w:val="008617E7"/>
    <w:rsid w:val="008F635A"/>
    <w:rsid w:val="00912DE1"/>
    <w:rsid w:val="00A2297B"/>
    <w:rsid w:val="00AA2DE6"/>
    <w:rsid w:val="00AF513E"/>
    <w:rsid w:val="00B63F7E"/>
    <w:rsid w:val="00C437F3"/>
    <w:rsid w:val="00DA1596"/>
    <w:rsid w:val="00E4403A"/>
    <w:rsid w:val="00F20F71"/>
    <w:rsid w:val="00F218B3"/>
    <w:rsid w:val="00FB4BB5"/>
    <w:rsid w:val="00FB74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466114"/>
  <w15:chartTrackingRefBased/>
  <w15:docId w15:val="{637C1B40-829E-1E47-B03E-2FD47FE1E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2DE1"/>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912DE1"/>
    <w:pPr>
      <w:ind w:left="720"/>
      <w:contextualSpacing/>
    </w:pPr>
  </w:style>
  <w:style w:type="paragraph" w:styleId="BalloonText">
    <w:name w:val="Balloon Text"/>
    <w:basedOn w:val="Normal"/>
    <w:link w:val="BalloonTextChar"/>
    <w:uiPriority w:val="99"/>
    <w:semiHidden/>
    <w:unhideWhenUsed/>
    <w:rsid w:val="00537AB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37AB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B4BB5"/>
    <w:rPr>
      <w:sz w:val="16"/>
      <w:szCs w:val="16"/>
    </w:rPr>
  </w:style>
  <w:style w:type="paragraph" w:styleId="CommentText">
    <w:name w:val="annotation text"/>
    <w:basedOn w:val="Normal"/>
    <w:link w:val="CommentTextChar"/>
    <w:uiPriority w:val="99"/>
    <w:semiHidden/>
    <w:unhideWhenUsed/>
    <w:rsid w:val="00FB4BB5"/>
    <w:rPr>
      <w:sz w:val="20"/>
      <w:szCs w:val="20"/>
    </w:rPr>
  </w:style>
  <w:style w:type="character" w:customStyle="1" w:styleId="CommentTextChar">
    <w:name w:val="Comment Text Char"/>
    <w:basedOn w:val="DefaultParagraphFont"/>
    <w:link w:val="CommentText"/>
    <w:uiPriority w:val="99"/>
    <w:semiHidden/>
    <w:rsid w:val="00FB4BB5"/>
    <w:rPr>
      <w:sz w:val="20"/>
      <w:szCs w:val="20"/>
    </w:rPr>
  </w:style>
  <w:style w:type="paragraph" w:styleId="CommentSubject">
    <w:name w:val="annotation subject"/>
    <w:basedOn w:val="CommentText"/>
    <w:next w:val="CommentText"/>
    <w:link w:val="CommentSubjectChar"/>
    <w:uiPriority w:val="99"/>
    <w:semiHidden/>
    <w:unhideWhenUsed/>
    <w:rsid w:val="00FB4BB5"/>
    <w:rPr>
      <w:b/>
      <w:bCs/>
    </w:rPr>
  </w:style>
  <w:style w:type="character" w:customStyle="1" w:styleId="CommentSubjectChar">
    <w:name w:val="Comment Subject Char"/>
    <w:basedOn w:val="CommentTextChar"/>
    <w:link w:val="CommentSubject"/>
    <w:uiPriority w:val="99"/>
    <w:semiHidden/>
    <w:rsid w:val="00FB4BB5"/>
    <w:rPr>
      <w:b/>
      <w:bCs/>
      <w:sz w:val="20"/>
      <w:szCs w:val="20"/>
    </w:rPr>
  </w:style>
  <w:style w:type="paragraph" w:styleId="Revision">
    <w:name w:val="Revision"/>
    <w:hidden/>
    <w:uiPriority w:val="99"/>
    <w:semiHidden/>
    <w:rsid w:val="00A2297B"/>
  </w:style>
  <w:style w:type="paragraph" w:styleId="Header">
    <w:name w:val="header"/>
    <w:basedOn w:val="Normal"/>
    <w:link w:val="HeaderChar"/>
    <w:uiPriority w:val="99"/>
    <w:unhideWhenUsed/>
    <w:rsid w:val="0030364B"/>
    <w:pPr>
      <w:tabs>
        <w:tab w:val="center" w:pos="4513"/>
        <w:tab w:val="right" w:pos="9026"/>
      </w:tabs>
    </w:pPr>
  </w:style>
  <w:style w:type="character" w:customStyle="1" w:styleId="HeaderChar">
    <w:name w:val="Header Char"/>
    <w:basedOn w:val="DefaultParagraphFont"/>
    <w:link w:val="Header"/>
    <w:uiPriority w:val="99"/>
    <w:rsid w:val="0030364B"/>
  </w:style>
  <w:style w:type="paragraph" w:styleId="Footer">
    <w:name w:val="footer"/>
    <w:basedOn w:val="Normal"/>
    <w:link w:val="FooterChar"/>
    <w:uiPriority w:val="99"/>
    <w:unhideWhenUsed/>
    <w:rsid w:val="0030364B"/>
    <w:pPr>
      <w:tabs>
        <w:tab w:val="center" w:pos="4513"/>
        <w:tab w:val="right" w:pos="9026"/>
      </w:tabs>
    </w:pPr>
  </w:style>
  <w:style w:type="character" w:customStyle="1" w:styleId="FooterChar">
    <w:name w:val="Footer Char"/>
    <w:basedOn w:val="DefaultParagraphFont"/>
    <w:link w:val="Footer"/>
    <w:uiPriority w:val="99"/>
    <w:rsid w:val="00303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708049">
      <w:bodyDiv w:val="1"/>
      <w:marLeft w:val="0"/>
      <w:marRight w:val="0"/>
      <w:marTop w:val="0"/>
      <w:marBottom w:val="0"/>
      <w:divBdr>
        <w:top w:val="none" w:sz="0" w:space="0" w:color="auto"/>
        <w:left w:val="none" w:sz="0" w:space="0" w:color="auto"/>
        <w:bottom w:val="none" w:sz="0" w:space="0" w:color="auto"/>
        <w:right w:val="none" w:sz="0" w:space="0" w:color="auto"/>
      </w:divBdr>
      <w:divsChild>
        <w:div w:id="1464618773">
          <w:marLeft w:val="0"/>
          <w:marRight w:val="0"/>
          <w:marTop w:val="0"/>
          <w:marBottom w:val="0"/>
          <w:divBdr>
            <w:top w:val="none" w:sz="0" w:space="0" w:color="auto"/>
            <w:left w:val="none" w:sz="0" w:space="0" w:color="auto"/>
            <w:bottom w:val="none" w:sz="0" w:space="0" w:color="auto"/>
            <w:right w:val="none" w:sz="0" w:space="0" w:color="auto"/>
          </w:divBdr>
          <w:divsChild>
            <w:div w:id="43793551">
              <w:marLeft w:val="0"/>
              <w:marRight w:val="0"/>
              <w:marTop w:val="0"/>
              <w:marBottom w:val="0"/>
              <w:divBdr>
                <w:top w:val="none" w:sz="0" w:space="0" w:color="auto"/>
                <w:left w:val="none" w:sz="0" w:space="0" w:color="auto"/>
                <w:bottom w:val="none" w:sz="0" w:space="0" w:color="auto"/>
                <w:right w:val="none" w:sz="0" w:space="0" w:color="auto"/>
              </w:divBdr>
              <w:divsChild>
                <w:div w:id="175678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5121">
          <w:marLeft w:val="0"/>
          <w:marRight w:val="0"/>
          <w:marTop w:val="0"/>
          <w:marBottom w:val="0"/>
          <w:divBdr>
            <w:top w:val="none" w:sz="0" w:space="0" w:color="auto"/>
            <w:left w:val="none" w:sz="0" w:space="0" w:color="auto"/>
            <w:bottom w:val="none" w:sz="0" w:space="0" w:color="auto"/>
            <w:right w:val="none" w:sz="0" w:space="0" w:color="auto"/>
          </w:divBdr>
          <w:divsChild>
            <w:div w:id="590047466">
              <w:marLeft w:val="0"/>
              <w:marRight w:val="0"/>
              <w:marTop w:val="0"/>
              <w:marBottom w:val="0"/>
              <w:divBdr>
                <w:top w:val="none" w:sz="0" w:space="0" w:color="auto"/>
                <w:left w:val="none" w:sz="0" w:space="0" w:color="auto"/>
                <w:bottom w:val="none" w:sz="0" w:space="0" w:color="auto"/>
                <w:right w:val="none" w:sz="0" w:space="0" w:color="auto"/>
              </w:divBdr>
              <w:divsChild>
                <w:div w:id="20600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441832">
          <w:marLeft w:val="0"/>
          <w:marRight w:val="0"/>
          <w:marTop w:val="0"/>
          <w:marBottom w:val="0"/>
          <w:divBdr>
            <w:top w:val="none" w:sz="0" w:space="0" w:color="auto"/>
            <w:left w:val="none" w:sz="0" w:space="0" w:color="auto"/>
            <w:bottom w:val="none" w:sz="0" w:space="0" w:color="auto"/>
            <w:right w:val="none" w:sz="0" w:space="0" w:color="auto"/>
          </w:divBdr>
          <w:divsChild>
            <w:div w:id="1029524946">
              <w:marLeft w:val="0"/>
              <w:marRight w:val="0"/>
              <w:marTop w:val="0"/>
              <w:marBottom w:val="0"/>
              <w:divBdr>
                <w:top w:val="none" w:sz="0" w:space="0" w:color="auto"/>
                <w:left w:val="none" w:sz="0" w:space="0" w:color="auto"/>
                <w:bottom w:val="none" w:sz="0" w:space="0" w:color="auto"/>
                <w:right w:val="none" w:sz="0" w:space="0" w:color="auto"/>
              </w:divBdr>
              <w:divsChild>
                <w:div w:id="1019696839">
                  <w:marLeft w:val="0"/>
                  <w:marRight w:val="0"/>
                  <w:marTop w:val="0"/>
                  <w:marBottom w:val="0"/>
                  <w:divBdr>
                    <w:top w:val="none" w:sz="0" w:space="0" w:color="auto"/>
                    <w:left w:val="none" w:sz="0" w:space="0" w:color="auto"/>
                    <w:bottom w:val="none" w:sz="0" w:space="0" w:color="auto"/>
                    <w:right w:val="none" w:sz="0" w:space="0" w:color="auto"/>
                  </w:divBdr>
                </w:div>
              </w:divsChild>
            </w:div>
            <w:div w:id="1176844239">
              <w:marLeft w:val="0"/>
              <w:marRight w:val="0"/>
              <w:marTop w:val="0"/>
              <w:marBottom w:val="0"/>
              <w:divBdr>
                <w:top w:val="none" w:sz="0" w:space="0" w:color="auto"/>
                <w:left w:val="none" w:sz="0" w:space="0" w:color="auto"/>
                <w:bottom w:val="none" w:sz="0" w:space="0" w:color="auto"/>
                <w:right w:val="none" w:sz="0" w:space="0" w:color="auto"/>
              </w:divBdr>
              <w:divsChild>
                <w:div w:id="40160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139CB-941E-4A3D-BC55-10C0AEE97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1100</Words>
  <Characters>6271</Characters>
  <Application>Microsoft Office Word</Application>
  <DocSecurity>8</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Mitcheson</dc:creator>
  <cp:keywords/>
  <dc:description/>
  <cp:lastModifiedBy>Jamie Parr</cp:lastModifiedBy>
  <cp:revision>8</cp:revision>
  <dcterms:created xsi:type="dcterms:W3CDTF">2021-01-13T11:12:00Z</dcterms:created>
  <dcterms:modified xsi:type="dcterms:W3CDTF">2023-10-31T00:12:00Z</dcterms:modified>
</cp:coreProperties>
</file>